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2E46F2" w:rsidRDefault="002E46F2" w:rsidP="002E46F2">
      <w:r w:rsidRPr="002E46F2">
        <w:t>Сахарный диабет является одним из заболеваний, которые делают из человека инвалида.</w:t>
      </w:r>
      <w:r w:rsidRPr="002E46F2">
        <w:br/>
      </w:r>
      <w:r w:rsidRPr="002E46F2">
        <w:br/>
        <w:t xml:space="preserve">По прогнозам Всемирной организации здравоохранения, диабет займет седьмое место среди причин смертности к 2030 году. </w:t>
      </w:r>
      <w:r w:rsidRPr="002E46F2">
        <w:br/>
        <w:t xml:space="preserve">По данным Международной диабетической федерации, число смертей по причине диабета за 2019 год насчитывает 4,2 </w:t>
      </w:r>
      <w:proofErr w:type="spellStart"/>
      <w:proofErr w:type="gramStart"/>
      <w:r w:rsidRPr="002E46F2">
        <w:t>млн</w:t>
      </w:r>
      <w:proofErr w:type="spellEnd"/>
      <w:proofErr w:type="gramEnd"/>
      <w:r w:rsidRPr="002E46F2">
        <w:t>, что составляет 11,3 % от всех смертей в мире.</w:t>
      </w:r>
      <w:r w:rsidRPr="002E46F2">
        <w:br/>
      </w:r>
      <w:r w:rsidRPr="002E46F2">
        <w:br/>
        <w:t xml:space="preserve">Диабет — это серьезное хроническое заболевание, развивающееся вследствие нарушения выработки достаточного количества инсулина поджелудочной железой или в случае невозможности использовать организмом выработанный ей инсулин. </w:t>
      </w:r>
      <w:r w:rsidRPr="002E46F2">
        <w:br/>
      </w:r>
      <w:r w:rsidRPr="002E46F2">
        <w:br/>
        <w:t xml:space="preserve">Инсулин — это гормон, регулирующий содержание сахара в крови. </w:t>
      </w:r>
      <w:r w:rsidRPr="002E46F2">
        <w:br/>
      </w:r>
      <w:r w:rsidRPr="002E46F2">
        <w:br/>
      </w:r>
      <w:proofErr w:type="gramStart"/>
      <w:r>
        <w:t>Б</w:t>
      </w:r>
      <w:r w:rsidRPr="002E46F2">
        <w:t>олее подробнее</w:t>
      </w:r>
      <w:proofErr w:type="gramEnd"/>
      <w:r w:rsidRPr="002E46F2">
        <w:t xml:space="preserve"> с факторами возникновения, типами, признаками и более важной информацией, можете ознакомиться в статье</w:t>
      </w:r>
      <w:r w:rsidRPr="002E46F2">
        <w:br/>
      </w:r>
      <w:r w:rsidRPr="002E46F2">
        <w:br/>
      </w:r>
      <w:hyperlink r:id="rId4" w:tgtFrame="_blank" w:tooltip="https://telegra.ph/Na-chto-obratit-vnimanie-pacientam-s-diabetom-11-14" w:history="1">
        <w:r w:rsidRPr="002E46F2">
          <w:rPr>
            <w:rStyle w:val="a3"/>
          </w:rPr>
          <w:t>https://telegra.ph/Na-chto-obratit-vnimanie-pacientam-s-diabetom-11-14</w:t>
        </w:r>
      </w:hyperlink>
    </w:p>
    <w:sectPr w:rsidR="004B28D0" w:rsidRPr="002E46F2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F2"/>
    <w:rsid w:val="0007770F"/>
    <w:rsid w:val="001203CA"/>
    <w:rsid w:val="001F75DB"/>
    <w:rsid w:val="002E46F2"/>
    <w:rsid w:val="002F6064"/>
    <w:rsid w:val="004E2DAF"/>
    <w:rsid w:val="00535803"/>
    <w:rsid w:val="006D4EB0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gra.ph/Na-chto-obratit-vnimanie-pacientam-s-diabetom-11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Krokoz™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2022-11-16T06:49:00Z</dcterms:created>
  <dcterms:modified xsi:type="dcterms:W3CDTF">2022-11-16T06:50:00Z</dcterms:modified>
</cp:coreProperties>
</file>