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0A6" w:rsidRPr="00E430A6" w:rsidRDefault="00E430A6" w:rsidP="00E430A6">
      <w:pPr>
        <w:shd w:val="clear" w:color="auto" w:fill="F8F8F8"/>
        <w:spacing w:before="450" w:after="450" w:line="240" w:lineRule="auto"/>
        <w:rPr>
          <w:rFonts w:ascii="Century Gothic" w:eastAsia="Times New Roman" w:hAnsi="Century Gothic" w:cs="Times New Roman"/>
          <w:color w:val="000000"/>
          <w:sz w:val="27"/>
          <w:szCs w:val="27"/>
          <w:lang w:eastAsia="ru-RU"/>
        </w:rPr>
      </w:pPr>
      <w:r>
        <w:rPr>
          <w:rFonts w:ascii="Century Gothic" w:eastAsia="Times New Roman" w:hAnsi="Century Gothic" w:cs="Times New Roman"/>
          <w:b/>
          <w:bCs/>
          <w:color w:val="000000"/>
          <w:sz w:val="27"/>
          <w:szCs w:val="27"/>
          <w:lang w:eastAsia="ru-RU"/>
        </w:rPr>
        <w:t>Донорство крови – спасение жизни</w:t>
      </w:r>
    </w:p>
    <w:p w:rsidR="00E430A6" w:rsidRPr="00E430A6" w:rsidRDefault="00E430A6" w:rsidP="00E430A6">
      <w:pPr>
        <w:shd w:val="clear" w:color="auto" w:fill="F8F8F8"/>
        <w:spacing w:after="315"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Несчастье может случиться абсолютно с каждым. Даже небольшая травма в области крупной артерии приведет к тяжелейшей кровопотере, которую необходимо срочно возместить. В каждой больнице есть запас необходимых компонентов для переливания крови. Но в неблагоприятных ситуациях может возникнуть острый дефицит этих препаратов. На помощь приходят доноры — люди, готовые сдать собственную кровь для тех, кто в ней нуждается. Как стать донором крови?</w:t>
      </w:r>
    </w:p>
    <w:p w:rsidR="00E430A6" w:rsidRPr="00E430A6" w:rsidRDefault="00E430A6" w:rsidP="00E430A6">
      <w:pPr>
        <w:shd w:val="clear" w:color="auto" w:fill="F8F8F8"/>
        <w:spacing w:after="270" w:line="240" w:lineRule="auto"/>
        <w:outlineLvl w:val="2"/>
        <w:rPr>
          <w:rFonts w:ascii="Times New Roman" w:eastAsia="Times New Roman" w:hAnsi="Times New Roman" w:cs="Times New Roman"/>
          <w:b/>
          <w:bCs/>
          <w:color w:val="000000"/>
          <w:sz w:val="28"/>
          <w:szCs w:val="28"/>
          <w:lang w:eastAsia="ru-RU"/>
        </w:rPr>
      </w:pPr>
      <w:r w:rsidRPr="00E430A6">
        <w:rPr>
          <w:rFonts w:ascii="Times New Roman" w:eastAsia="Times New Roman" w:hAnsi="Times New Roman" w:cs="Times New Roman"/>
          <w:b/>
          <w:bCs/>
          <w:color w:val="000000"/>
          <w:sz w:val="28"/>
          <w:szCs w:val="28"/>
          <w:lang w:eastAsia="ru-RU"/>
        </w:rPr>
        <w:t>Кто может стать донором крови?</w:t>
      </w:r>
    </w:p>
    <w:p w:rsidR="00E430A6" w:rsidRPr="00E430A6" w:rsidRDefault="00E430A6" w:rsidP="00E430A6">
      <w:pPr>
        <w:shd w:val="clear" w:color="auto" w:fill="F8F8F8"/>
        <w:spacing w:after="315"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Далеко не каждый гражданин подходит для донорства крови. Существуют стандартные требования к тем, кто хочет стать донором. </w:t>
      </w:r>
      <w:r w:rsidRPr="00E430A6">
        <w:rPr>
          <w:rFonts w:ascii="Times New Roman" w:eastAsia="Times New Roman" w:hAnsi="Times New Roman" w:cs="Times New Roman"/>
          <w:b/>
          <w:bCs/>
          <w:color w:val="000000"/>
          <w:sz w:val="28"/>
          <w:szCs w:val="28"/>
          <w:lang w:eastAsia="ru-RU"/>
        </w:rPr>
        <w:t>К ним относятся:</w:t>
      </w:r>
    </w:p>
    <w:p w:rsidR="00E430A6" w:rsidRPr="00E430A6" w:rsidRDefault="00E430A6" w:rsidP="00E430A6">
      <w:pPr>
        <w:numPr>
          <w:ilvl w:val="0"/>
          <w:numId w:val="1"/>
        </w:numPr>
        <w:shd w:val="clear" w:color="auto" w:fill="F8F8F8"/>
        <w:spacing w:before="150" w:after="150"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возраст старше 18 лет;</w:t>
      </w:r>
    </w:p>
    <w:p w:rsidR="00E430A6" w:rsidRPr="00E430A6" w:rsidRDefault="00E430A6" w:rsidP="00E430A6">
      <w:pPr>
        <w:numPr>
          <w:ilvl w:val="0"/>
          <w:numId w:val="1"/>
        </w:numPr>
        <w:shd w:val="clear" w:color="auto" w:fill="F8F8F8"/>
        <w:spacing w:before="150" w:after="150"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обязательная дееспособность;</w:t>
      </w:r>
    </w:p>
    <w:p w:rsidR="00E430A6" w:rsidRPr="00E430A6" w:rsidRDefault="00E430A6" w:rsidP="00E430A6">
      <w:pPr>
        <w:numPr>
          <w:ilvl w:val="0"/>
          <w:numId w:val="1"/>
        </w:numPr>
        <w:shd w:val="clear" w:color="auto" w:fill="F8F8F8"/>
        <w:spacing w:before="150" w:after="150"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отсутствие острых болезней на момент сдачи крови, а также период не менее 2 недель после выздоровления;</w:t>
      </w:r>
    </w:p>
    <w:p w:rsidR="00E430A6" w:rsidRPr="00E430A6" w:rsidRDefault="00E430A6" w:rsidP="00E430A6">
      <w:pPr>
        <w:numPr>
          <w:ilvl w:val="0"/>
          <w:numId w:val="1"/>
        </w:numPr>
        <w:shd w:val="clear" w:color="auto" w:fill="F8F8F8"/>
        <w:spacing w:before="150" w:after="150"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согласие на </w:t>
      </w:r>
      <w:proofErr w:type="spellStart"/>
      <w:r w:rsidRPr="00E430A6">
        <w:rPr>
          <w:rFonts w:ascii="Times New Roman" w:eastAsia="Times New Roman" w:hAnsi="Times New Roman" w:cs="Times New Roman"/>
          <w:color w:val="000000"/>
          <w:sz w:val="28"/>
          <w:szCs w:val="28"/>
          <w:lang w:eastAsia="ru-RU"/>
        </w:rPr>
        <w:t>неанонимное</w:t>
      </w:r>
      <w:proofErr w:type="spellEnd"/>
      <w:r w:rsidRPr="00E430A6">
        <w:rPr>
          <w:rFonts w:ascii="Times New Roman" w:eastAsia="Times New Roman" w:hAnsi="Times New Roman" w:cs="Times New Roman"/>
          <w:color w:val="000000"/>
          <w:sz w:val="28"/>
          <w:szCs w:val="28"/>
          <w:lang w:eastAsia="ru-RU"/>
        </w:rPr>
        <w:t xml:space="preserve"> медицинское обследование перед процедурой взятия крови;</w:t>
      </w:r>
    </w:p>
    <w:p w:rsidR="00E430A6" w:rsidRPr="00E430A6" w:rsidRDefault="00E430A6" w:rsidP="00E430A6">
      <w:pPr>
        <w:numPr>
          <w:ilvl w:val="0"/>
          <w:numId w:val="1"/>
        </w:numPr>
        <w:shd w:val="clear" w:color="auto" w:fill="F8F8F8"/>
        <w:spacing w:before="150" w:after="150"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отсутствие инфекционных болезней, прежде всего, вирусов гепатита и иммунодефицита человека.</w:t>
      </w:r>
    </w:p>
    <w:p w:rsidR="00E430A6" w:rsidRPr="00E430A6" w:rsidRDefault="00E430A6" w:rsidP="00E430A6">
      <w:pPr>
        <w:shd w:val="clear" w:color="auto" w:fill="F8F8F8"/>
        <w:spacing w:before="210" w:after="315"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Последний пункт условный, так как существует понятие «</w:t>
      </w:r>
      <w:proofErr w:type="spellStart"/>
      <w:r w:rsidRPr="00E430A6">
        <w:rPr>
          <w:rFonts w:ascii="Times New Roman" w:eastAsia="Times New Roman" w:hAnsi="Times New Roman" w:cs="Times New Roman"/>
          <w:color w:val="000000"/>
          <w:sz w:val="28"/>
          <w:szCs w:val="28"/>
          <w:lang w:eastAsia="ru-RU"/>
        </w:rPr>
        <w:t>аутодонорство</w:t>
      </w:r>
      <w:proofErr w:type="spellEnd"/>
      <w:r w:rsidRPr="00E430A6">
        <w:rPr>
          <w:rFonts w:ascii="Times New Roman" w:eastAsia="Times New Roman" w:hAnsi="Times New Roman" w:cs="Times New Roman"/>
          <w:color w:val="000000"/>
          <w:sz w:val="28"/>
          <w:szCs w:val="28"/>
          <w:lang w:eastAsia="ru-RU"/>
        </w:rPr>
        <w:t>». Перед серьезной операцией, которая может повлечь большую кровопотерю, заготавливаются собственные компоненты больного для переливания, и наличие вируса в этой ситуации не является препятствием.</w:t>
      </w:r>
    </w:p>
    <w:p w:rsidR="00E430A6" w:rsidRPr="00E430A6" w:rsidRDefault="00E430A6" w:rsidP="00E430A6">
      <w:pPr>
        <w:shd w:val="clear" w:color="auto" w:fill="F8F8F8"/>
        <w:spacing w:before="210" w:after="315"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Перед тем как стать донором, кандидату предлагается пройти плановое обследование. </w:t>
      </w:r>
      <w:r w:rsidRPr="00E430A6">
        <w:rPr>
          <w:rFonts w:ascii="Times New Roman" w:eastAsia="Times New Roman" w:hAnsi="Times New Roman" w:cs="Times New Roman"/>
          <w:b/>
          <w:bCs/>
          <w:color w:val="000000"/>
          <w:sz w:val="28"/>
          <w:szCs w:val="28"/>
          <w:lang w:eastAsia="ru-RU"/>
        </w:rPr>
        <w:t>Оно включает:</w:t>
      </w:r>
    </w:p>
    <w:p w:rsidR="00E430A6" w:rsidRPr="00E430A6" w:rsidRDefault="00E430A6" w:rsidP="00E430A6">
      <w:pPr>
        <w:numPr>
          <w:ilvl w:val="0"/>
          <w:numId w:val="2"/>
        </w:numPr>
        <w:shd w:val="clear" w:color="auto" w:fill="F8F8F8"/>
        <w:spacing w:before="150" w:after="150"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анализ крови;</w:t>
      </w:r>
    </w:p>
    <w:p w:rsidR="00E430A6" w:rsidRPr="00E430A6" w:rsidRDefault="00E430A6" w:rsidP="00E430A6">
      <w:pPr>
        <w:numPr>
          <w:ilvl w:val="0"/>
          <w:numId w:val="2"/>
        </w:numPr>
        <w:shd w:val="clear" w:color="auto" w:fill="F8F8F8"/>
        <w:spacing w:before="150" w:after="150"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 xml:space="preserve">консультацию </w:t>
      </w:r>
      <w:proofErr w:type="spellStart"/>
      <w:r w:rsidRPr="00E430A6">
        <w:rPr>
          <w:rFonts w:ascii="Times New Roman" w:eastAsia="Times New Roman" w:hAnsi="Times New Roman" w:cs="Times New Roman"/>
          <w:color w:val="000000"/>
          <w:sz w:val="28"/>
          <w:szCs w:val="28"/>
          <w:lang w:eastAsia="ru-RU"/>
        </w:rPr>
        <w:t>трансфузиолога</w:t>
      </w:r>
      <w:proofErr w:type="spellEnd"/>
      <w:r w:rsidRPr="00E430A6">
        <w:rPr>
          <w:rFonts w:ascii="Times New Roman" w:eastAsia="Times New Roman" w:hAnsi="Times New Roman" w:cs="Times New Roman"/>
          <w:color w:val="000000"/>
          <w:sz w:val="28"/>
          <w:szCs w:val="28"/>
          <w:lang w:eastAsia="ru-RU"/>
        </w:rPr>
        <w:t>;</w:t>
      </w:r>
    </w:p>
    <w:p w:rsidR="00E430A6" w:rsidRPr="00E430A6" w:rsidRDefault="00E430A6" w:rsidP="00E430A6">
      <w:pPr>
        <w:numPr>
          <w:ilvl w:val="0"/>
          <w:numId w:val="2"/>
        </w:numPr>
        <w:shd w:val="clear" w:color="auto" w:fill="F8F8F8"/>
        <w:spacing w:before="150" w:after="150"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флюорографию;</w:t>
      </w:r>
    </w:p>
    <w:p w:rsidR="00E430A6" w:rsidRPr="00E430A6" w:rsidRDefault="00E430A6" w:rsidP="00E430A6">
      <w:pPr>
        <w:numPr>
          <w:ilvl w:val="0"/>
          <w:numId w:val="2"/>
        </w:numPr>
        <w:shd w:val="clear" w:color="auto" w:fill="F8F8F8"/>
        <w:spacing w:before="150" w:after="150"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электрокардиограмму;</w:t>
      </w:r>
    </w:p>
    <w:p w:rsidR="00E430A6" w:rsidRPr="00E430A6" w:rsidRDefault="00E430A6" w:rsidP="00E430A6">
      <w:pPr>
        <w:numPr>
          <w:ilvl w:val="0"/>
          <w:numId w:val="2"/>
        </w:numPr>
        <w:shd w:val="clear" w:color="auto" w:fill="F8F8F8"/>
        <w:spacing w:before="150" w:after="150"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консультацию терапевта.</w:t>
      </w:r>
    </w:p>
    <w:p w:rsidR="00E430A6" w:rsidRPr="00E430A6" w:rsidRDefault="00E430A6" w:rsidP="00E430A6">
      <w:pPr>
        <w:shd w:val="clear" w:color="auto" w:fill="F8F8F8"/>
        <w:spacing w:before="210" w:after="315"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 xml:space="preserve">При наличии хронических заболеваний или выявлении вирусов, кандидат не допускается к сдаче крови. К противопоказаниям относят наркоманию, алкоголизм, </w:t>
      </w:r>
      <w:proofErr w:type="spellStart"/>
      <w:r w:rsidRPr="00E430A6">
        <w:rPr>
          <w:rFonts w:ascii="Times New Roman" w:eastAsia="Times New Roman" w:hAnsi="Times New Roman" w:cs="Times New Roman"/>
          <w:color w:val="000000"/>
          <w:sz w:val="28"/>
          <w:szCs w:val="28"/>
          <w:lang w:eastAsia="ru-RU"/>
        </w:rPr>
        <w:t>онкозаболевания</w:t>
      </w:r>
      <w:proofErr w:type="spellEnd"/>
      <w:r w:rsidRPr="00E430A6">
        <w:rPr>
          <w:rFonts w:ascii="Times New Roman" w:eastAsia="Times New Roman" w:hAnsi="Times New Roman" w:cs="Times New Roman"/>
          <w:color w:val="000000"/>
          <w:sz w:val="28"/>
          <w:szCs w:val="28"/>
          <w:lang w:eastAsia="ru-RU"/>
        </w:rPr>
        <w:t>, а также беременность.</w:t>
      </w:r>
    </w:p>
    <w:p w:rsidR="00E430A6" w:rsidRPr="00E430A6" w:rsidRDefault="00E430A6" w:rsidP="00E430A6">
      <w:pPr>
        <w:shd w:val="clear" w:color="auto" w:fill="F8F8F8"/>
        <w:spacing w:after="270" w:line="240" w:lineRule="auto"/>
        <w:outlineLvl w:val="2"/>
        <w:rPr>
          <w:rFonts w:ascii="Times New Roman" w:eastAsia="Times New Roman" w:hAnsi="Times New Roman" w:cs="Times New Roman"/>
          <w:b/>
          <w:bCs/>
          <w:color w:val="000000"/>
          <w:sz w:val="28"/>
          <w:szCs w:val="28"/>
          <w:lang w:eastAsia="ru-RU"/>
        </w:rPr>
      </w:pPr>
      <w:r w:rsidRPr="00E430A6">
        <w:rPr>
          <w:rFonts w:ascii="Times New Roman" w:eastAsia="Times New Roman" w:hAnsi="Times New Roman" w:cs="Times New Roman"/>
          <w:b/>
          <w:bCs/>
          <w:color w:val="000000"/>
          <w:sz w:val="28"/>
          <w:szCs w:val="28"/>
          <w:lang w:eastAsia="ru-RU"/>
        </w:rPr>
        <w:t>Виды донорства</w:t>
      </w:r>
    </w:p>
    <w:p w:rsidR="00E430A6" w:rsidRPr="00E430A6" w:rsidRDefault="00E430A6" w:rsidP="00E430A6">
      <w:pPr>
        <w:shd w:val="clear" w:color="auto" w:fill="F8F8F8"/>
        <w:spacing w:after="315"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Далеко не всегда необходима цельная кровь донора. Существует несколько вариантов донорства крови. Ниже представлены наиболее востребованные из них:</w:t>
      </w:r>
    </w:p>
    <w:p w:rsidR="00E430A6" w:rsidRPr="00E430A6" w:rsidRDefault="00E430A6" w:rsidP="00E430A6">
      <w:pPr>
        <w:numPr>
          <w:ilvl w:val="0"/>
          <w:numId w:val="3"/>
        </w:numPr>
        <w:shd w:val="clear" w:color="auto" w:fill="F8F8F8"/>
        <w:spacing w:before="150" w:after="150" w:line="240" w:lineRule="auto"/>
        <w:rPr>
          <w:rFonts w:ascii="Times New Roman" w:eastAsia="Times New Roman" w:hAnsi="Times New Roman" w:cs="Times New Roman"/>
          <w:color w:val="000000"/>
          <w:sz w:val="28"/>
          <w:szCs w:val="28"/>
          <w:lang w:eastAsia="ru-RU"/>
        </w:rPr>
      </w:pPr>
      <w:proofErr w:type="spellStart"/>
      <w:r w:rsidRPr="00E430A6">
        <w:rPr>
          <w:rFonts w:ascii="Times New Roman" w:eastAsia="Times New Roman" w:hAnsi="Times New Roman" w:cs="Times New Roman"/>
          <w:color w:val="000000"/>
          <w:sz w:val="28"/>
          <w:szCs w:val="28"/>
          <w:lang w:eastAsia="ru-RU"/>
        </w:rPr>
        <w:lastRenderedPageBreak/>
        <w:t>Плазмаферез</w:t>
      </w:r>
      <w:proofErr w:type="spellEnd"/>
      <w:r w:rsidRPr="00E430A6">
        <w:rPr>
          <w:rFonts w:ascii="Times New Roman" w:eastAsia="Times New Roman" w:hAnsi="Times New Roman" w:cs="Times New Roman"/>
          <w:color w:val="000000"/>
          <w:sz w:val="28"/>
          <w:szCs w:val="28"/>
          <w:lang w:eastAsia="ru-RU"/>
        </w:rPr>
        <w:t>. Эта процедура предусматривает забор у донора только плазмы. С помощью сепаратора полученная кровь разделяется на форменные элементы и жидкую часть. Плазма забирается, а </w:t>
      </w:r>
      <w:proofErr w:type="spellStart"/>
      <w:r w:rsidRPr="00E430A6">
        <w:rPr>
          <w:rFonts w:ascii="Times New Roman" w:eastAsia="Times New Roman" w:hAnsi="Times New Roman" w:cs="Times New Roman"/>
          <w:color w:val="000000"/>
          <w:sz w:val="28"/>
          <w:szCs w:val="28"/>
          <w:lang w:eastAsia="ru-RU"/>
        </w:rPr>
        <w:t>эритромасса</w:t>
      </w:r>
      <w:proofErr w:type="spellEnd"/>
      <w:r w:rsidRPr="00E430A6">
        <w:rPr>
          <w:rFonts w:ascii="Times New Roman" w:eastAsia="Times New Roman" w:hAnsi="Times New Roman" w:cs="Times New Roman"/>
          <w:color w:val="000000"/>
          <w:sz w:val="28"/>
          <w:szCs w:val="28"/>
          <w:lang w:eastAsia="ru-RU"/>
        </w:rPr>
        <w:t xml:space="preserve"> возвращается донору.</w:t>
      </w:r>
    </w:p>
    <w:p w:rsidR="00E430A6" w:rsidRPr="00E430A6" w:rsidRDefault="00E430A6" w:rsidP="00E430A6">
      <w:pPr>
        <w:numPr>
          <w:ilvl w:val="0"/>
          <w:numId w:val="3"/>
        </w:numPr>
        <w:shd w:val="clear" w:color="auto" w:fill="F8F8F8"/>
        <w:spacing w:before="150" w:after="150"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Донорство тромбоцитов. Довольно редкий вариант, когда требуются исключительно кровяные пластинки. Это необходимо больным с различными инфекциями. Обычно сочетается с другими видами донорства.</w:t>
      </w:r>
    </w:p>
    <w:p w:rsidR="00E430A6" w:rsidRPr="00E430A6" w:rsidRDefault="00E430A6" w:rsidP="00E430A6">
      <w:pPr>
        <w:numPr>
          <w:ilvl w:val="0"/>
          <w:numId w:val="3"/>
        </w:numPr>
        <w:shd w:val="clear" w:color="auto" w:fill="F8F8F8"/>
        <w:spacing w:before="150" w:after="150" w:line="240" w:lineRule="auto"/>
        <w:rPr>
          <w:rFonts w:ascii="Times New Roman" w:eastAsia="Times New Roman" w:hAnsi="Times New Roman" w:cs="Times New Roman"/>
          <w:color w:val="000000"/>
          <w:sz w:val="28"/>
          <w:szCs w:val="28"/>
          <w:lang w:eastAsia="ru-RU"/>
        </w:rPr>
      </w:pPr>
      <w:proofErr w:type="spellStart"/>
      <w:r w:rsidRPr="00E430A6">
        <w:rPr>
          <w:rFonts w:ascii="Times New Roman" w:eastAsia="Times New Roman" w:hAnsi="Times New Roman" w:cs="Times New Roman"/>
          <w:color w:val="000000"/>
          <w:sz w:val="28"/>
          <w:szCs w:val="28"/>
          <w:lang w:eastAsia="ru-RU"/>
        </w:rPr>
        <w:t>Гранулоцитоферез</w:t>
      </w:r>
      <w:proofErr w:type="spellEnd"/>
      <w:r w:rsidRPr="00E430A6">
        <w:rPr>
          <w:rFonts w:ascii="Times New Roman" w:eastAsia="Times New Roman" w:hAnsi="Times New Roman" w:cs="Times New Roman"/>
          <w:color w:val="000000"/>
          <w:sz w:val="28"/>
          <w:szCs w:val="28"/>
          <w:lang w:eastAsia="ru-RU"/>
        </w:rPr>
        <w:t>. Ситуация, аналогичная донорству тромбоцитов, но отделяются лейкоциты.</w:t>
      </w:r>
    </w:p>
    <w:p w:rsidR="00E430A6" w:rsidRPr="00E430A6" w:rsidRDefault="00E430A6" w:rsidP="00E430A6">
      <w:pPr>
        <w:numPr>
          <w:ilvl w:val="0"/>
          <w:numId w:val="3"/>
        </w:numPr>
        <w:shd w:val="clear" w:color="auto" w:fill="F8F8F8"/>
        <w:spacing w:before="150" w:after="150"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Донорство эритроцитов. Наиболее актуальная часть процедуры, так как плазма и красные кровяные тельца переливаются чаще всего.</w:t>
      </w:r>
    </w:p>
    <w:p w:rsidR="00E430A6" w:rsidRPr="00E430A6" w:rsidRDefault="00E430A6" w:rsidP="00E430A6">
      <w:pPr>
        <w:numPr>
          <w:ilvl w:val="0"/>
          <w:numId w:val="3"/>
        </w:numPr>
        <w:shd w:val="clear" w:color="auto" w:fill="F8F8F8"/>
        <w:spacing w:before="150" w:after="150"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Донорство цельной крови.</w:t>
      </w:r>
    </w:p>
    <w:p w:rsidR="00E430A6" w:rsidRPr="00E430A6" w:rsidRDefault="00E430A6" w:rsidP="00E430A6">
      <w:pPr>
        <w:shd w:val="clear" w:color="auto" w:fill="F8F8F8"/>
        <w:spacing w:before="210" w:after="315"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Разные виды донорства могут сочетаться между собой. От одного донора можно заготовить и форменные элементы, и плазму.</w:t>
      </w:r>
    </w:p>
    <w:p w:rsidR="00E430A6" w:rsidRPr="00E430A6" w:rsidRDefault="00E430A6" w:rsidP="00E430A6">
      <w:pPr>
        <w:shd w:val="clear" w:color="auto" w:fill="F8F8F8"/>
        <w:spacing w:before="210" w:after="315"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Заготавливают кровь, а затем передают по запросу стационарам ее </w:t>
      </w:r>
      <w:proofErr w:type="gramStart"/>
      <w:r w:rsidRPr="00E430A6">
        <w:rPr>
          <w:rFonts w:ascii="Times New Roman" w:eastAsia="Times New Roman" w:hAnsi="Times New Roman" w:cs="Times New Roman"/>
          <w:color w:val="000000"/>
          <w:sz w:val="28"/>
          <w:szCs w:val="28"/>
          <w:lang w:eastAsia="ru-RU"/>
        </w:rPr>
        <w:t>препараты</w:t>
      </w:r>
      <w:proofErr w:type="gramEnd"/>
      <w:r w:rsidRPr="00E430A6">
        <w:rPr>
          <w:rFonts w:ascii="Times New Roman" w:eastAsia="Times New Roman" w:hAnsi="Times New Roman" w:cs="Times New Roman"/>
          <w:color w:val="000000"/>
          <w:sz w:val="28"/>
          <w:szCs w:val="28"/>
          <w:lang w:eastAsia="ru-RU"/>
        </w:rPr>
        <w:t xml:space="preserve"> специализированные станции переливания крови. Но их не так много даже в крупных мегаполисах.</w:t>
      </w:r>
    </w:p>
    <w:p w:rsidR="00E430A6" w:rsidRPr="00E430A6" w:rsidRDefault="00E430A6" w:rsidP="00E430A6">
      <w:pPr>
        <w:shd w:val="clear" w:color="auto" w:fill="F8F8F8"/>
        <w:spacing w:after="270" w:line="240" w:lineRule="auto"/>
        <w:outlineLvl w:val="2"/>
        <w:rPr>
          <w:rFonts w:ascii="Times New Roman" w:eastAsia="Times New Roman" w:hAnsi="Times New Roman" w:cs="Times New Roman"/>
          <w:b/>
          <w:bCs/>
          <w:color w:val="000000"/>
          <w:sz w:val="28"/>
          <w:szCs w:val="28"/>
          <w:lang w:eastAsia="ru-RU"/>
        </w:rPr>
      </w:pPr>
      <w:r w:rsidRPr="00E430A6">
        <w:rPr>
          <w:rFonts w:ascii="Times New Roman" w:eastAsia="Times New Roman" w:hAnsi="Times New Roman" w:cs="Times New Roman"/>
          <w:b/>
          <w:bCs/>
          <w:color w:val="000000"/>
          <w:sz w:val="28"/>
          <w:szCs w:val="28"/>
          <w:lang w:eastAsia="ru-RU"/>
        </w:rPr>
        <w:t>Особенности процедуры</w:t>
      </w:r>
    </w:p>
    <w:p w:rsidR="00E430A6" w:rsidRPr="00E430A6" w:rsidRDefault="00E430A6" w:rsidP="00E430A6">
      <w:pPr>
        <w:shd w:val="clear" w:color="auto" w:fill="F8F8F8"/>
        <w:spacing w:after="315"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 xml:space="preserve">Сдача крови проводится в утренние часы. Перед процедурой можно неплотно позавтракать, но лучше приходить натощак. Перед тем как сдают кровь, у донора проверяют содержание гемоглобина </w:t>
      </w:r>
      <w:proofErr w:type="gramStart"/>
      <w:r w:rsidRPr="00E430A6">
        <w:rPr>
          <w:rFonts w:ascii="Times New Roman" w:eastAsia="Times New Roman" w:hAnsi="Times New Roman" w:cs="Times New Roman"/>
          <w:color w:val="000000"/>
          <w:sz w:val="28"/>
          <w:szCs w:val="28"/>
          <w:lang w:eastAsia="ru-RU"/>
        </w:rPr>
        <w:t>экспресс-тестом</w:t>
      </w:r>
      <w:proofErr w:type="gramEnd"/>
      <w:r w:rsidRPr="00E430A6">
        <w:rPr>
          <w:rFonts w:ascii="Times New Roman" w:eastAsia="Times New Roman" w:hAnsi="Times New Roman" w:cs="Times New Roman"/>
          <w:color w:val="000000"/>
          <w:sz w:val="28"/>
          <w:szCs w:val="28"/>
          <w:lang w:eastAsia="ru-RU"/>
        </w:rPr>
        <w:t>. Затем посредством катетеризации периферической локтевой вены врач производит забор компонентов крови. Существуют правила, которыми руководствуются при донорстве крови:</w:t>
      </w:r>
    </w:p>
    <w:p w:rsidR="00E430A6" w:rsidRPr="00E430A6" w:rsidRDefault="00E430A6" w:rsidP="00E430A6">
      <w:pPr>
        <w:numPr>
          <w:ilvl w:val="0"/>
          <w:numId w:val="4"/>
        </w:numPr>
        <w:shd w:val="clear" w:color="auto" w:fill="F8F8F8"/>
        <w:spacing w:before="150" w:after="150"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минимальный промежуток между взятием крови — 2 месяца;</w:t>
      </w:r>
    </w:p>
    <w:p w:rsidR="00E430A6" w:rsidRPr="00E430A6" w:rsidRDefault="00E430A6" w:rsidP="00E430A6">
      <w:pPr>
        <w:numPr>
          <w:ilvl w:val="0"/>
          <w:numId w:val="4"/>
        </w:numPr>
        <w:shd w:val="clear" w:color="auto" w:fill="F8F8F8"/>
        <w:spacing w:before="150" w:after="150"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процедура проводится не чаще, чем 5 раз в год;</w:t>
      </w:r>
    </w:p>
    <w:p w:rsidR="00E430A6" w:rsidRPr="00E430A6" w:rsidRDefault="00E430A6" w:rsidP="00E430A6">
      <w:pPr>
        <w:numPr>
          <w:ilvl w:val="0"/>
          <w:numId w:val="4"/>
        </w:numPr>
        <w:shd w:val="clear" w:color="auto" w:fill="F8F8F8"/>
        <w:spacing w:before="150" w:after="150"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только для плазмы сделано исключение — ее можно сдавать ежемесячно;</w:t>
      </w:r>
    </w:p>
    <w:p w:rsidR="00E430A6" w:rsidRPr="00E430A6" w:rsidRDefault="00E430A6" w:rsidP="00E430A6">
      <w:pPr>
        <w:numPr>
          <w:ilvl w:val="0"/>
          <w:numId w:val="4"/>
        </w:numPr>
        <w:shd w:val="clear" w:color="auto" w:fill="F8F8F8"/>
        <w:spacing w:before="150" w:after="150"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если ночь прошла на работе, то кровь сдавать нельзя утром;</w:t>
      </w:r>
    </w:p>
    <w:p w:rsidR="00E430A6" w:rsidRPr="00E430A6" w:rsidRDefault="00E430A6" w:rsidP="00E430A6">
      <w:pPr>
        <w:numPr>
          <w:ilvl w:val="0"/>
          <w:numId w:val="4"/>
        </w:numPr>
        <w:shd w:val="clear" w:color="auto" w:fill="F8F8F8"/>
        <w:spacing w:before="150" w:after="150"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минимальная масса тела донора 50 кг;</w:t>
      </w:r>
    </w:p>
    <w:p w:rsidR="00E430A6" w:rsidRPr="00E430A6" w:rsidRDefault="00E430A6" w:rsidP="00E430A6">
      <w:pPr>
        <w:numPr>
          <w:ilvl w:val="0"/>
          <w:numId w:val="4"/>
        </w:numPr>
        <w:shd w:val="clear" w:color="auto" w:fill="F8F8F8"/>
        <w:spacing w:before="150" w:after="150"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для женщин предусмотрены ограничения во время менструаций — нельзя быть донором за неделю до и после критических дней.</w:t>
      </w:r>
    </w:p>
    <w:p w:rsidR="00E430A6" w:rsidRPr="00E430A6" w:rsidRDefault="00E430A6" w:rsidP="00E430A6">
      <w:pPr>
        <w:shd w:val="clear" w:color="auto" w:fill="F8F8F8"/>
        <w:spacing w:before="210" w:after="315"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В каждом регионе существуют свои дополнительные ограничения, связанные с местными условиями жизни людей.</w:t>
      </w:r>
      <w:bookmarkStart w:id="0" w:name="_GoBack"/>
      <w:bookmarkEnd w:id="0"/>
    </w:p>
    <w:p w:rsidR="00E430A6" w:rsidRPr="00E430A6" w:rsidRDefault="00E430A6" w:rsidP="00E430A6">
      <w:pPr>
        <w:shd w:val="clear" w:color="auto" w:fill="F8F8F8"/>
        <w:spacing w:after="0" w:line="240" w:lineRule="auto"/>
        <w:rPr>
          <w:rFonts w:ascii="Times New Roman" w:eastAsia="Times New Roman" w:hAnsi="Times New Roman" w:cs="Times New Roman"/>
          <w:color w:val="000000"/>
          <w:sz w:val="28"/>
          <w:szCs w:val="28"/>
          <w:lang w:eastAsia="ru-RU"/>
        </w:rPr>
      </w:pPr>
    </w:p>
    <w:p w:rsidR="00E430A6" w:rsidRPr="00E430A6" w:rsidRDefault="00E430A6" w:rsidP="00E430A6">
      <w:pPr>
        <w:shd w:val="clear" w:color="auto" w:fill="F8F8F8"/>
        <w:spacing w:after="270" w:line="240" w:lineRule="auto"/>
        <w:outlineLvl w:val="2"/>
        <w:rPr>
          <w:rFonts w:ascii="Times New Roman" w:eastAsia="Times New Roman" w:hAnsi="Times New Roman" w:cs="Times New Roman"/>
          <w:b/>
          <w:bCs/>
          <w:color w:val="000000"/>
          <w:sz w:val="28"/>
          <w:szCs w:val="28"/>
          <w:lang w:eastAsia="ru-RU"/>
        </w:rPr>
      </w:pPr>
      <w:r w:rsidRPr="00E430A6">
        <w:rPr>
          <w:rFonts w:ascii="Times New Roman" w:eastAsia="Times New Roman" w:hAnsi="Times New Roman" w:cs="Times New Roman"/>
          <w:b/>
          <w:bCs/>
          <w:color w:val="000000"/>
          <w:sz w:val="28"/>
          <w:szCs w:val="28"/>
          <w:lang w:eastAsia="ru-RU"/>
        </w:rPr>
        <w:t>Привилегии донорам</w:t>
      </w:r>
    </w:p>
    <w:p w:rsidR="00E430A6" w:rsidRPr="00E430A6" w:rsidRDefault="00E430A6" w:rsidP="00E430A6">
      <w:pPr>
        <w:shd w:val="clear" w:color="auto" w:fill="F8F8F8"/>
        <w:spacing w:after="315"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 xml:space="preserve">Многих людей волнует вопрос, что полагается донорам за сдачу крови? На сегодняшний день процедура довольно выгодная, так как за каждый литр крови можно заработать до 1500 рублей. За сдачу плазмы сумма возрастает. </w:t>
      </w:r>
      <w:r w:rsidRPr="00E430A6">
        <w:rPr>
          <w:rFonts w:ascii="Times New Roman" w:eastAsia="Times New Roman" w:hAnsi="Times New Roman" w:cs="Times New Roman"/>
          <w:color w:val="000000"/>
          <w:sz w:val="28"/>
          <w:szCs w:val="28"/>
          <w:lang w:eastAsia="ru-RU"/>
        </w:rPr>
        <w:lastRenderedPageBreak/>
        <w:t>В каждом регионе сумма выплат разниться, так привязана к прожиточному минимуму. Помимо денежной компенсации донору полагается:</w:t>
      </w:r>
    </w:p>
    <w:p w:rsidR="00E430A6" w:rsidRPr="00E430A6" w:rsidRDefault="00E430A6" w:rsidP="00E430A6">
      <w:pPr>
        <w:numPr>
          <w:ilvl w:val="0"/>
          <w:numId w:val="5"/>
        </w:numPr>
        <w:shd w:val="clear" w:color="auto" w:fill="F8F8F8"/>
        <w:spacing w:before="150" w:after="150"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два полностью оплачиваемых выходных дня;</w:t>
      </w:r>
    </w:p>
    <w:p w:rsidR="00E430A6" w:rsidRPr="00E430A6" w:rsidRDefault="00E430A6" w:rsidP="00E430A6">
      <w:pPr>
        <w:numPr>
          <w:ilvl w:val="0"/>
          <w:numId w:val="5"/>
        </w:numPr>
        <w:shd w:val="clear" w:color="auto" w:fill="F8F8F8"/>
        <w:spacing w:before="150" w:after="150"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в день сдачи крови — полноценное питание бесплатно;</w:t>
      </w:r>
    </w:p>
    <w:p w:rsidR="00E430A6" w:rsidRPr="00E430A6" w:rsidRDefault="00E430A6" w:rsidP="00E430A6">
      <w:pPr>
        <w:numPr>
          <w:ilvl w:val="0"/>
          <w:numId w:val="5"/>
        </w:numPr>
        <w:shd w:val="clear" w:color="auto" w:fill="F8F8F8"/>
        <w:spacing w:before="150" w:after="150"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дополнительная финансовая стимуляция при отказе от бесплатной еды;</w:t>
      </w:r>
    </w:p>
    <w:p w:rsidR="00E430A6" w:rsidRPr="00E430A6" w:rsidRDefault="00E430A6" w:rsidP="00E430A6">
      <w:pPr>
        <w:numPr>
          <w:ilvl w:val="0"/>
          <w:numId w:val="5"/>
        </w:numPr>
        <w:shd w:val="clear" w:color="auto" w:fill="F8F8F8"/>
        <w:spacing w:before="150" w:after="150"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при присвоении статуса почетного донора — дополнительные привилегии.</w:t>
      </w:r>
    </w:p>
    <w:p w:rsidR="00E430A6" w:rsidRPr="00E430A6" w:rsidRDefault="00E430A6" w:rsidP="00E430A6">
      <w:pPr>
        <w:shd w:val="clear" w:color="auto" w:fill="F8F8F8"/>
        <w:spacing w:before="210" w:after="315"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Но помимо материальных благ, е6сть еще и моральный аспект донорства. Сдавая кровь, человек спасает жизни других людей. Кроме того, обновление костного мозга благотворно влияет на работу всего организма.</w:t>
      </w:r>
    </w:p>
    <w:p w:rsidR="00E430A6" w:rsidRPr="00E430A6" w:rsidRDefault="00E430A6" w:rsidP="00E430A6">
      <w:pPr>
        <w:shd w:val="clear" w:color="auto" w:fill="F8F8F8"/>
        <w:spacing w:before="210" w:after="315"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Как стать почетным донором? Это звание присваивается после нескольких проведенных процедур взятия компонентов крови. В России условия следующие:</w:t>
      </w:r>
    </w:p>
    <w:p w:rsidR="00E430A6" w:rsidRPr="00E430A6" w:rsidRDefault="00E430A6" w:rsidP="00E430A6">
      <w:pPr>
        <w:numPr>
          <w:ilvl w:val="0"/>
          <w:numId w:val="6"/>
        </w:numPr>
        <w:shd w:val="clear" w:color="auto" w:fill="F8F8F8"/>
        <w:spacing w:before="150" w:after="150"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сдана кровь более 40 раз;</w:t>
      </w:r>
    </w:p>
    <w:p w:rsidR="00E430A6" w:rsidRPr="00E430A6" w:rsidRDefault="00E430A6" w:rsidP="00E430A6">
      <w:pPr>
        <w:numPr>
          <w:ilvl w:val="0"/>
          <w:numId w:val="6"/>
        </w:numPr>
        <w:shd w:val="clear" w:color="auto" w:fill="F8F8F8"/>
        <w:spacing w:before="150" w:after="150"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взята плазма более 60 раз;</w:t>
      </w:r>
    </w:p>
    <w:p w:rsidR="00E430A6" w:rsidRPr="00E430A6" w:rsidRDefault="00E430A6" w:rsidP="00E430A6">
      <w:pPr>
        <w:numPr>
          <w:ilvl w:val="0"/>
          <w:numId w:val="6"/>
        </w:numPr>
        <w:shd w:val="clear" w:color="auto" w:fill="F8F8F8"/>
        <w:spacing w:before="150" w:after="150"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осуществлено донорство крови 25 раз, плюс плазмы — 15 раз;</w:t>
      </w:r>
    </w:p>
    <w:p w:rsidR="00E430A6" w:rsidRPr="00E430A6" w:rsidRDefault="00E430A6" w:rsidP="00E430A6">
      <w:pPr>
        <w:numPr>
          <w:ilvl w:val="0"/>
          <w:numId w:val="6"/>
        </w:numPr>
        <w:shd w:val="clear" w:color="auto" w:fill="F8F8F8"/>
        <w:spacing w:before="150" w:after="150"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каждая процедура должна совершаться человеком безвозмездно.</w:t>
      </w:r>
    </w:p>
    <w:p w:rsidR="00E430A6" w:rsidRPr="00E430A6" w:rsidRDefault="00E430A6" w:rsidP="00E430A6">
      <w:pPr>
        <w:shd w:val="clear" w:color="auto" w:fill="F8F8F8"/>
        <w:spacing w:before="210" w:after="315"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После присвоения звания почетного донора ежегодно выплачиваются денежные пособия. Их размер постоянно увеличивается, составляя в настоящее время более 15 тысяч рублей. Помимо денежного довольствия, почетным донорам дается право выбора времени отпуска, а также льготы при медицинском и санаторно-курортном обслуживании.</w:t>
      </w:r>
    </w:p>
    <w:p w:rsidR="00E430A6" w:rsidRPr="00E430A6" w:rsidRDefault="00E430A6" w:rsidP="00E430A6">
      <w:pPr>
        <w:shd w:val="clear" w:color="auto" w:fill="F8F8F8"/>
        <w:spacing w:after="270" w:line="240" w:lineRule="auto"/>
        <w:outlineLvl w:val="2"/>
        <w:rPr>
          <w:rFonts w:ascii="Times New Roman" w:eastAsia="Times New Roman" w:hAnsi="Times New Roman" w:cs="Times New Roman"/>
          <w:b/>
          <w:bCs/>
          <w:color w:val="000000"/>
          <w:sz w:val="28"/>
          <w:szCs w:val="28"/>
          <w:lang w:eastAsia="ru-RU"/>
        </w:rPr>
      </w:pPr>
      <w:r w:rsidRPr="00E430A6">
        <w:rPr>
          <w:rFonts w:ascii="Times New Roman" w:eastAsia="Times New Roman" w:hAnsi="Times New Roman" w:cs="Times New Roman"/>
          <w:b/>
          <w:bCs/>
          <w:color w:val="000000"/>
          <w:sz w:val="28"/>
          <w:szCs w:val="28"/>
          <w:lang w:eastAsia="ru-RU"/>
        </w:rPr>
        <w:t>Полезные советы</w:t>
      </w:r>
    </w:p>
    <w:p w:rsidR="00E430A6" w:rsidRPr="00E430A6" w:rsidRDefault="00E430A6" w:rsidP="00E430A6">
      <w:pPr>
        <w:shd w:val="clear" w:color="auto" w:fill="F8F8F8"/>
        <w:spacing w:after="315" w:line="240" w:lineRule="auto"/>
        <w:rPr>
          <w:rFonts w:ascii="Times New Roman" w:eastAsia="Times New Roman" w:hAnsi="Times New Roman" w:cs="Times New Roman"/>
          <w:color w:val="000000"/>
          <w:sz w:val="28"/>
          <w:szCs w:val="28"/>
          <w:lang w:eastAsia="ru-RU"/>
        </w:rPr>
      </w:pPr>
      <w:r w:rsidRPr="00E430A6">
        <w:rPr>
          <w:rFonts w:ascii="Times New Roman" w:eastAsia="Times New Roman" w:hAnsi="Times New Roman" w:cs="Times New Roman"/>
          <w:color w:val="000000"/>
          <w:sz w:val="28"/>
          <w:szCs w:val="28"/>
          <w:lang w:eastAsia="ru-RU"/>
        </w:rPr>
        <w:t>Прежде чем стать донором, важно пройти полноценное обследование. Оно даст возможность не только узнать о состоянии своего здоровья, но и позволить диагностировать опасные недуги на ранних этапах развития. На время донорства следует полностью отказаться от спиртных напитков, а также не курить до процедуры. За два дня до и после взятия крови полезно употреблять много жидкости. Нельзя скрывать факт перенесенной простудной инфекции, так как сдача крови не до конца восстановившемуся человеку может стать опасной. Эти простые советы помогут правильно подойти к вопросам донорства, что обеспечит комфортные условия сдачи крови, а также своевременного восстановления после процедуры.</w:t>
      </w:r>
    </w:p>
    <w:p w:rsidR="002E75B6" w:rsidRPr="00E430A6" w:rsidRDefault="002E75B6" w:rsidP="00E430A6">
      <w:pPr>
        <w:spacing w:line="240" w:lineRule="auto"/>
        <w:rPr>
          <w:rFonts w:ascii="Times New Roman" w:hAnsi="Times New Roman" w:cs="Times New Roman"/>
          <w:sz w:val="28"/>
          <w:szCs w:val="28"/>
        </w:rPr>
      </w:pPr>
    </w:p>
    <w:sectPr w:rsidR="002E75B6" w:rsidRPr="00E430A6" w:rsidSect="00E430A6">
      <w:pgSz w:w="11906" w:h="16838"/>
      <w:pgMar w:top="142"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8E2"/>
    <w:multiLevelType w:val="multilevel"/>
    <w:tmpl w:val="7410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F012F"/>
    <w:multiLevelType w:val="multilevel"/>
    <w:tmpl w:val="22E8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EF32B9"/>
    <w:multiLevelType w:val="multilevel"/>
    <w:tmpl w:val="4D7C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204B60"/>
    <w:multiLevelType w:val="multilevel"/>
    <w:tmpl w:val="D758F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1C7A2F"/>
    <w:multiLevelType w:val="multilevel"/>
    <w:tmpl w:val="7FB2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FC49C7"/>
    <w:multiLevelType w:val="multilevel"/>
    <w:tmpl w:val="50BA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A6"/>
    <w:rsid w:val="002E75B6"/>
    <w:rsid w:val="00E43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0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30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0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3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3804">
      <w:bodyDiv w:val="1"/>
      <w:marLeft w:val="0"/>
      <w:marRight w:val="0"/>
      <w:marTop w:val="0"/>
      <w:marBottom w:val="0"/>
      <w:divBdr>
        <w:top w:val="none" w:sz="0" w:space="0" w:color="auto"/>
        <w:left w:val="none" w:sz="0" w:space="0" w:color="auto"/>
        <w:bottom w:val="none" w:sz="0" w:space="0" w:color="auto"/>
        <w:right w:val="none" w:sz="0" w:space="0" w:color="auto"/>
      </w:divBdr>
      <w:divsChild>
        <w:div w:id="827017659">
          <w:marLeft w:val="0"/>
          <w:marRight w:val="0"/>
          <w:marTop w:val="0"/>
          <w:marBottom w:val="450"/>
          <w:divBdr>
            <w:top w:val="none" w:sz="0" w:space="0" w:color="auto"/>
            <w:left w:val="none" w:sz="0" w:space="0" w:color="auto"/>
            <w:bottom w:val="none" w:sz="0" w:space="0" w:color="auto"/>
            <w:right w:val="none" w:sz="0" w:space="0" w:color="auto"/>
          </w:divBdr>
        </w:div>
        <w:div w:id="551769823">
          <w:marLeft w:val="0"/>
          <w:marRight w:val="0"/>
          <w:marTop w:val="0"/>
          <w:marBottom w:val="225"/>
          <w:divBdr>
            <w:top w:val="none" w:sz="0" w:space="0" w:color="auto"/>
            <w:left w:val="none" w:sz="0" w:space="0" w:color="auto"/>
            <w:bottom w:val="none" w:sz="0" w:space="0" w:color="auto"/>
            <w:right w:val="none" w:sz="0" w:space="0" w:color="auto"/>
          </w:divBdr>
        </w:div>
        <w:div w:id="869607684">
          <w:marLeft w:val="0"/>
          <w:marRight w:val="0"/>
          <w:marTop w:val="0"/>
          <w:marBottom w:val="0"/>
          <w:divBdr>
            <w:top w:val="none" w:sz="0" w:space="0" w:color="auto"/>
            <w:left w:val="none" w:sz="0" w:space="0" w:color="auto"/>
            <w:bottom w:val="none" w:sz="0" w:space="0" w:color="auto"/>
            <w:right w:val="none" w:sz="0" w:space="0" w:color="auto"/>
          </w:divBdr>
          <w:divsChild>
            <w:div w:id="1205873401">
              <w:marLeft w:val="0"/>
              <w:marRight w:val="0"/>
              <w:marTop w:val="0"/>
              <w:marBottom w:val="0"/>
              <w:divBdr>
                <w:top w:val="none" w:sz="0" w:space="0" w:color="auto"/>
                <w:left w:val="none" w:sz="0" w:space="0" w:color="auto"/>
                <w:bottom w:val="none" w:sz="0" w:space="0" w:color="auto"/>
                <w:right w:val="none" w:sz="0" w:space="0" w:color="auto"/>
              </w:divBdr>
              <w:divsChild>
                <w:div w:id="1918705441">
                  <w:marLeft w:val="0"/>
                  <w:marRight w:val="0"/>
                  <w:marTop w:val="0"/>
                  <w:marBottom w:val="0"/>
                  <w:divBdr>
                    <w:top w:val="none" w:sz="0" w:space="0" w:color="auto"/>
                    <w:left w:val="none" w:sz="0" w:space="0" w:color="auto"/>
                    <w:bottom w:val="none" w:sz="0" w:space="0" w:color="auto"/>
                    <w:right w:val="none" w:sz="0" w:space="0" w:color="auto"/>
                  </w:divBdr>
                </w:div>
                <w:div w:id="176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854</Words>
  <Characters>4873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NVF-Soc</dc:creator>
  <cp:lastModifiedBy>NVF-Soc</cp:lastModifiedBy>
  <cp:revision>1</cp:revision>
  <dcterms:created xsi:type="dcterms:W3CDTF">2018-01-15T15:47:00Z</dcterms:created>
  <dcterms:modified xsi:type="dcterms:W3CDTF">2018-01-15T15:52:00Z</dcterms:modified>
</cp:coreProperties>
</file>