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F4" w:rsidRDefault="00CF57F4" w:rsidP="00CF57F4"/>
    <w:p w:rsidR="00CF57F4" w:rsidRDefault="00CF57F4" w:rsidP="00CF57F4">
      <w:pPr>
        <w:jc w:val="both"/>
        <w:rPr>
          <w:rFonts w:ascii="Times New Roman" w:hAnsi="Times New Roman"/>
          <w:sz w:val="28"/>
          <w:szCs w:val="28"/>
        </w:rPr>
      </w:pPr>
    </w:p>
    <w:p w:rsidR="00CF57F4" w:rsidRPr="00454737" w:rsidRDefault="00CF57F4" w:rsidP="00CF57F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3320" w:rsidRDefault="00C03320" w:rsidP="00C03320">
      <w:pPr>
        <w:pStyle w:val="a8"/>
        <w:jc w:val="both"/>
        <w:rPr>
          <w:rFonts w:ascii="Times New Roman" w:hAnsi="Times New Roman"/>
          <w:sz w:val="24"/>
        </w:rPr>
      </w:pPr>
    </w:p>
    <w:p w:rsidR="00054C04" w:rsidRPr="00054C04" w:rsidRDefault="00054C04" w:rsidP="00054C04">
      <w:pPr>
        <w:ind w:firstLine="567"/>
        <w:jc w:val="center"/>
        <w:rPr>
          <w:rFonts w:ascii="Times New Roman" w:hAnsi="Times New Roman"/>
          <w:b/>
          <w:sz w:val="24"/>
        </w:rPr>
      </w:pPr>
      <w:r w:rsidRPr="00054C04">
        <w:rPr>
          <w:rFonts w:ascii="Times New Roman" w:hAnsi="Times New Roman"/>
          <w:b/>
          <w:sz w:val="24"/>
        </w:rPr>
        <w:t xml:space="preserve">Андрей Бочкарев: </w:t>
      </w:r>
      <w:bookmarkStart w:id="0" w:name="_GoBack"/>
      <w:r w:rsidRPr="00054C04">
        <w:rPr>
          <w:rFonts w:ascii="Times New Roman" w:hAnsi="Times New Roman"/>
          <w:b/>
          <w:sz w:val="24"/>
        </w:rPr>
        <w:t xml:space="preserve">Строительство лечебных корпусов </w:t>
      </w:r>
      <w:proofErr w:type="spellStart"/>
      <w:r w:rsidRPr="00054C04">
        <w:rPr>
          <w:rFonts w:ascii="Times New Roman" w:hAnsi="Times New Roman"/>
          <w:b/>
          <w:sz w:val="24"/>
        </w:rPr>
        <w:t>коронавирусного</w:t>
      </w:r>
      <w:proofErr w:type="spellEnd"/>
      <w:r w:rsidRPr="00054C04">
        <w:rPr>
          <w:rFonts w:ascii="Times New Roman" w:hAnsi="Times New Roman"/>
          <w:b/>
          <w:sz w:val="24"/>
        </w:rPr>
        <w:t xml:space="preserve"> </w:t>
      </w:r>
      <w:proofErr w:type="spellStart"/>
      <w:r w:rsidRPr="00054C04">
        <w:rPr>
          <w:rFonts w:ascii="Times New Roman" w:hAnsi="Times New Roman"/>
          <w:b/>
          <w:sz w:val="24"/>
        </w:rPr>
        <w:t>медцентра</w:t>
      </w:r>
      <w:proofErr w:type="spellEnd"/>
      <w:r w:rsidRPr="00054C04">
        <w:rPr>
          <w:rFonts w:ascii="Times New Roman" w:hAnsi="Times New Roman"/>
          <w:b/>
          <w:sz w:val="24"/>
        </w:rPr>
        <w:t xml:space="preserve"> начнется в Москве через два дня</w:t>
      </w:r>
      <w:bookmarkEnd w:id="0"/>
    </w:p>
    <w:p w:rsidR="00054C04" w:rsidRDefault="00054C04" w:rsidP="00054C04">
      <w:pPr>
        <w:ind w:firstLine="567"/>
        <w:jc w:val="both"/>
        <w:rPr>
          <w:rFonts w:ascii="Times New Roman" w:hAnsi="Times New Roman"/>
          <w:sz w:val="24"/>
        </w:rPr>
      </w:pPr>
    </w:p>
    <w:p w:rsidR="00054C04" w:rsidRPr="00054C04" w:rsidRDefault="00054C04" w:rsidP="00054C04">
      <w:pPr>
        <w:ind w:firstLine="567"/>
        <w:jc w:val="both"/>
        <w:rPr>
          <w:rFonts w:ascii="Times New Roman" w:hAnsi="Times New Roman"/>
          <w:b/>
          <w:sz w:val="24"/>
        </w:rPr>
      </w:pPr>
      <w:r w:rsidRPr="00054C04">
        <w:rPr>
          <w:rFonts w:ascii="Times New Roman" w:hAnsi="Times New Roman"/>
          <w:b/>
          <w:sz w:val="24"/>
        </w:rPr>
        <w:t>Возведение первых лечебных корпусов инфекционного центра в Новой Москве пл</w:t>
      </w:r>
      <w:r>
        <w:rPr>
          <w:rFonts w:ascii="Times New Roman" w:hAnsi="Times New Roman"/>
          <w:b/>
          <w:sz w:val="24"/>
        </w:rPr>
        <w:t>анируется начать через два дня. Н</w:t>
      </w:r>
      <w:r w:rsidRPr="00054C04">
        <w:rPr>
          <w:rFonts w:ascii="Times New Roman" w:hAnsi="Times New Roman"/>
          <w:b/>
          <w:sz w:val="24"/>
        </w:rPr>
        <w:t>а участке площадью 43 га будет возведен центр на</w:t>
      </w:r>
      <w:r>
        <w:rPr>
          <w:rFonts w:ascii="Times New Roman" w:hAnsi="Times New Roman"/>
          <w:b/>
          <w:sz w:val="24"/>
        </w:rPr>
        <w:t xml:space="preserve"> 500 мест площадью около 70 тысяч</w:t>
      </w:r>
      <w:r w:rsidRPr="00054C04">
        <w:rPr>
          <w:rFonts w:ascii="Times New Roman" w:hAnsi="Times New Roman"/>
          <w:b/>
          <w:sz w:val="24"/>
        </w:rPr>
        <w:t xml:space="preserve"> </w:t>
      </w:r>
      <w:proofErr w:type="spellStart"/>
      <w:r w:rsidRPr="00054C04">
        <w:rPr>
          <w:rFonts w:ascii="Times New Roman" w:hAnsi="Times New Roman"/>
          <w:b/>
          <w:sz w:val="24"/>
        </w:rPr>
        <w:t>кв.м</w:t>
      </w:r>
      <w:proofErr w:type="spellEnd"/>
      <w:r w:rsidRPr="00054C0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Об этом </w:t>
      </w:r>
      <w:r w:rsidRPr="00054C04">
        <w:rPr>
          <w:rFonts w:ascii="Times New Roman" w:hAnsi="Times New Roman"/>
          <w:b/>
          <w:sz w:val="24"/>
        </w:rPr>
        <w:t xml:space="preserve">заявил заместитель мэра </w:t>
      </w:r>
      <w:r>
        <w:rPr>
          <w:rFonts w:ascii="Times New Roman" w:hAnsi="Times New Roman"/>
          <w:b/>
          <w:sz w:val="24"/>
        </w:rPr>
        <w:t>Москвы</w:t>
      </w:r>
      <w:r w:rsidRPr="00054C04">
        <w:rPr>
          <w:rFonts w:ascii="Times New Roman" w:hAnsi="Times New Roman"/>
          <w:b/>
          <w:sz w:val="24"/>
        </w:rPr>
        <w:t xml:space="preserve"> по вопросам градостроительной политики и строительства Андрей Бочкарев.</w:t>
      </w:r>
    </w:p>
    <w:p w:rsidR="00054C04" w:rsidRDefault="00054C04" w:rsidP="00054C04">
      <w:pPr>
        <w:ind w:firstLine="567"/>
        <w:jc w:val="both"/>
        <w:rPr>
          <w:rFonts w:ascii="Times New Roman" w:hAnsi="Times New Roman"/>
          <w:sz w:val="24"/>
        </w:rPr>
      </w:pPr>
    </w:p>
    <w:p w:rsidR="00054C04" w:rsidRDefault="00054C04" w:rsidP="00054C04">
      <w:pPr>
        <w:ind w:firstLine="567"/>
        <w:jc w:val="both"/>
        <w:rPr>
          <w:rFonts w:ascii="Times New Roman" w:hAnsi="Times New Roman"/>
          <w:sz w:val="24"/>
        </w:rPr>
      </w:pPr>
      <w:r w:rsidRPr="00054C04">
        <w:rPr>
          <w:rFonts w:ascii="Times New Roman" w:hAnsi="Times New Roman"/>
          <w:sz w:val="24"/>
        </w:rPr>
        <w:t>"Параллельно с подготовкой площадки ведется работа по оформлению тендеров и торгов на поставку строительных материалов и узлов, а также медицинского оборудования. Ведение многих процессов параллельно позволяет ускорить возведение инфекционного центра", - добавил заместитель мэра.</w:t>
      </w:r>
    </w:p>
    <w:p w:rsidR="00054C04" w:rsidRDefault="00054C04" w:rsidP="00054C04">
      <w:pPr>
        <w:ind w:firstLine="567"/>
        <w:jc w:val="both"/>
        <w:rPr>
          <w:rFonts w:ascii="Times New Roman" w:hAnsi="Times New Roman"/>
          <w:sz w:val="24"/>
        </w:rPr>
      </w:pPr>
    </w:p>
    <w:p w:rsidR="00054C04" w:rsidRDefault="00054C04" w:rsidP="00054C0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Строительного комплекса </w:t>
      </w:r>
      <w:r w:rsidR="00FC0750">
        <w:rPr>
          <w:rFonts w:ascii="Times New Roman" w:hAnsi="Times New Roman"/>
          <w:sz w:val="24"/>
        </w:rPr>
        <w:t>рас</w:t>
      </w:r>
      <w:r>
        <w:rPr>
          <w:rFonts w:ascii="Times New Roman" w:hAnsi="Times New Roman"/>
          <w:sz w:val="24"/>
        </w:rPr>
        <w:t>сказал, что в</w:t>
      </w:r>
      <w:r w:rsidRPr="00054C04">
        <w:rPr>
          <w:rFonts w:ascii="Times New Roman" w:hAnsi="Times New Roman"/>
          <w:sz w:val="24"/>
        </w:rPr>
        <w:t xml:space="preserve"> настоящее время также ведется работа по прокладке инженерных сетей</w:t>
      </w:r>
      <w:r w:rsidR="00FC0750">
        <w:rPr>
          <w:rFonts w:ascii="Times New Roman" w:hAnsi="Times New Roman"/>
          <w:sz w:val="24"/>
        </w:rPr>
        <w:t>.</w:t>
      </w:r>
    </w:p>
    <w:p w:rsidR="00FC0750" w:rsidRPr="00054C04" w:rsidRDefault="00FC0750" w:rsidP="00054C04">
      <w:pPr>
        <w:ind w:firstLine="567"/>
        <w:jc w:val="both"/>
        <w:rPr>
          <w:rFonts w:ascii="Times New Roman" w:hAnsi="Times New Roman"/>
          <w:sz w:val="24"/>
        </w:rPr>
      </w:pPr>
    </w:p>
    <w:p w:rsidR="00054C04" w:rsidRDefault="00054C04" w:rsidP="00054C04">
      <w:pPr>
        <w:ind w:firstLine="567"/>
        <w:jc w:val="both"/>
        <w:rPr>
          <w:rFonts w:ascii="Times New Roman" w:hAnsi="Times New Roman"/>
          <w:sz w:val="24"/>
        </w:rPr>
      </w:pPr>
      <w:r w:rsidRPr="00054C04">
        <w:rPr>
          <w:rFonts w:ascii="Times New Roman" w:hAnsi="Times New Roman"/>
          <w:sz w:val="24"/>
        </w:rPr>
        <w:t xml:space="preserve">"Уже через три дня к площадке будущей больницы будет проложен газопровод и мощный </w:t>
      </w:r>
      <w:proofErr w:type="spellStart"/>
      <w:r w:rsidRPr="00054C04">
        <w:rPr>
          <w:rFonts w:ascii="Times New Roman" w:hAnsi="Times New Roman"/>
          <w:sz w:val="24"/>
        </w:rPr>
        <w:t>электрокабель</w:t>
      </w:r>
      <w:proofErr w:type="spellEnd"/>
      <w:r w:rsidRPr="00054C04">
        <w:rPr>
          <w:rFonts w:ascii="Times New Roman" w:hAnsi="Times New Roman"/>
          <w:sz w:val="24"/>
        </w:rPr>
        <w:t xml:space="preserve"> протяженностью по 12 км каждый. Кроме этого, на месте бурятся скважины, и будет построена водозаборная станция", - </w:t>
      </w:r>
      <w:r w:rsidR="00FC0750">
        <w:rPr>
          <w:rFonts w:ascii="Times New Roman" w:hAnsi="Times New Roman"/>
          <w:sz w:val="24"/>
        </w:rPr>
        <w:t>сказал</w:t>
      </w:r>
      <w:r>
        <w:rPr>
          <w:rFonts w:ascii="Times New Roman" w:hAnsi="Times New Roman"/>
          <w:sz w:val="24"/>
        </w:rPr>
        <w:t xml:space="preserve"> Андрей</w:t>
      </w:r>
      <w:r w:rsidRPr="00054C04">
        <w:rPr>
          <w:rFonts w:ascii="Times New Roman" w:hAnsi="Times New Roman"/>
          <w:sz w:val="24"/>
        </w:rPr>
        <w:t xml:space="preserve"> Бочкарев.</w:t>
      </w:r>
    </w:p>
    <w:p w:rsidR="00054C04" w:rsidRPr="00054C04" w:rsidRDefault="00054C04" w:rsidP="00054C04">
      <w:pPr>
        <w:ind w:firstLine="567"/>
        <w:jc w:val="both"/>
        <w:rPr>
          <w:rFonts w:ascii="Times New Roman" w:hAnsi="Times New Roman"/>
          <w:sz w:val="24"/>
        </w:rPr>
      </w:pPr>
    </w:p>
    <w:p w:rsidR="00054C04" w:rsidRDefault="00054C04" w:rsidP="00054C0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мэра </w:t>
      </w:r>
      <w:r w:rsidRPr="00054C04">
        <w:rPr>
          <w:rFonts w:ascii="Times New Roman" w:hAnsi="Times New Roman"/>
          <w:sz w:val="24"/>
        </w:rPr>
        <w:t xml:space="preserve">отметил, что </w:t>
      </w:r>
      <w:r>
        <w:rPr>
          <w:rFonts w:ascii="Times New Roman" w:hAnsi="Times New Roman"/>
          <w:sz w:val="24"/>
        </w:rPr>
        <w:t xml:space="preserve">также </w:t>
      </w:r>
      <w:r w:rsidRPr="00054C04">
        <w:rPr>
          <w:rFonts w:ascii="Times New Roman" w:hAnsi="Times New Roman"/>
          <w:sz w:val="24"/>
        </w:rPr>
        <w:t>начались работы по возведению блока для проживания медиков, которые будут работать в этом центре.</w:t>
      </w:r>
    </w:p>
    <w:p w:rsidR="00FC0750" w:rsidRPr="00054C04" w:rsidRDefault="00FC0750" w:rsidP="00054C04">
      <w:pPr>
        <w:ind w:firstLine="567"/>
        <w:jc w:val="both"/>
        <w:rPr>
          <w:rFonts w:ascii="Times New Roman" w:hAnsi="Times New Roman"/>
          <w:sz w:val="24"/>
        </w:rPr>
      </w:pPr>
    </w:p>
    <w:p w:rsidR="00054C04" w:rsidRPr="00054C04" w:rsidRDefault="00054C04" w:rsidP="00054C04">
      <w:pPr>
        <w:ind w:firstLine="567"/>
        <w:jc w:val="both"/>
        <w:rPr>
          <w:rFonts w:ascii="Times New Roman" w:hAnsi="Times New Roman"/>
          <w:sz w:val="24"/>
        </w:rPr>
      </w:pPr>
      <w:r w:rsidRPr="00054C04">
        <w:rPr>
          <w:rFonts w:ascii="Times New Roman" w:hAnsi="Times New Roman"/>
          <w:sz w:val="24"/>
        </w:rPr>
        <w:t xml:space="preserve">"Перед нами стоит задача построить инфекционный центр в максимально короткие сроки, сейчас дорога каждая минута, в целом счет идет на недели", - заявил </w:t>
      </w:r>
      <w:r>
        <w:rPr>
          <w:rFonts w:ascii="Times New Roman" w:hAnsi="Times New Roman"/>
          <w:sz w:val="24"/>
        </w:rPr>
        <w:t xml:space="preserve">Андрей </w:t>
      </w:r>
      <w:r w:rsidRPr="00054C04">
        <w:rPr>
          <w:rFonts w:ascii="Times New Roman" w:hAnsi="Times New Roman"/>
          <w:sz w:val="24"/>
        </w:rPr>
        <w:t>Бочкарев, отметив, что о точных сроках завершения работ говорить пока рано.</w:t>
      </w:r>
    </w:p>
    <w:p w:rsidR="00054C04" w:rsidRDefault="00054C04" w:rsidP="00054C04">
      <w:pPr>
        <w:ind w:firstLine="567"/>
        <w:jc w:val="both"/>
        <w:rPr>
          <w:rFonts w:ascii="Times New Roman" w:hAnsi="Times New Roman"/>
          <w:sz w:val="24"/>
        </w:rPr>
      </w:pPr>
    </w:p>
    <w:p w:rsidR="00B7533A" w:rsidRPr="00283576" w:rsidRDefault="00054C04" w:rsidP="00FC075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Н</w:t>
      </w:r>
      <w:r w:rsidRPr="00054C04">
        <w:rPr>
          <w:rFonts w:ascii="Times New Roman" w:hAnsi="Times New Roman"/>
          <w:sz w:val="24"/>
        </w:rPr>
        <w:t xml:space="preserve">есмотря на высокую скорость строительных работ и применения быстровозводимых технологий, инфекционный центр будет отвечать самым высоким требованиям и стандартам. "Фактически это будет ультрасовременный мощный инфекционный корпус, сравнимый и даже превосходящий лучшие больницы", - </w:t>
      </w:r>
      <w:r>
        <w:rPr>
          <w:rFonts w:ascii="Times New Roman" w:hAnsi="Times New Roman"/>
          <w:sz w:val="24"/>
        </w:rPr>
        <w:t>заключил</w:t>
      </w:r>
      <w:r w:rsidRPr="00054C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Андрей </w:t>
      </w:r>
      <w:r w:rsidRPr="00054C04">
        <w:rPr>
          <w:rFonts w:ascii="Times New Roman" w:hAnsi="Times New Roman"/>
          <w:sz w:val="24"/>
        </w:rPr>
        <w:t>Бочкарев.</w:t>
      </w:r>
    </w:p>
    <w:sectPr w:rsidR="00B7533A" w:rsidRPr="00283576" w:rsidSect="00C50D14">
      <w:pgSz w:w="11906" w:h="16838"/>
      <w:pgMar w:top="1135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4"/>
    <w:rsid w:val="00054C04"/>
    <w:rsid w:val="00055E6D"/>
    <w:rsid w:val="000620AF"/>
    <w:rsid w:val="00063851"/>
    <w:rsid w:val="00091643"/>
    <w:rsid w:val="000E55AD"/>
    <w:rsid w:val="0010259F"/>
    <w:rsid w:val="00113880"/>
    <w:rsid w:val="001404BD"/>
    <w:rsid w:val="00150AA8"/>
    <w:rsid w:val="0015461E"/>
    <w:rsid w:val="001B3216"/>
    <w:rsid w:val="001B56F7"/>
    <w:rsid w:val="001E7D32"/>
    <w:rsid w:val="00214D6B"/>
    <w:rsid w:val="00223555"/>
    <w:rsid w:val="00237954"/>
    <w:rsid w:val="002432AB"/>
    <w:rsid w:val="00243360"/>
    <w:rsid w:val="00274397"/>
    <w:rsid w:val="00283576"/>
    <w:rsid w:val="002A2CFF"/>
    <w:rsid w:val="002B23A9"/>
    <w:rsid w:val="002C0C19"/>
    <w:rsid w:val="002D3E02"/>
    <w:rsid w:val="002E6723"/>
    <w:rsid w:val="002F5D69"/>
    <w:rsid w:val="003341EC"/>
    <w:rsid w:val="0033421E"/>
    <w:rsid w:val="003556EB"/>
    <w:rsid w:val="003559C7"/>
    <w:rsid w:val="00360E43"/>
    <w:rsid w:val="00361EC2"/>
    <w:rsid w:val="00380B54"/>
    <w:rsid w:val="0039222E"/>
    <w:rsid w:val="003C679D"/>
    <w:rsid w:val="003D0DE3"/>
    <w:rsid w:val="003D5CF3"/>
    <w:rsid w:val="004336AC"/>
    <w:rsid w:val="00453F88"/>
    <w:rsid w:val="0045652C"/>
    <w:rsid w:val="00477008"/>
    <w:rsid w:val="0048347A"/>
    <w:rsid w:val="004D57E2"/>
    <w:rsid w:val="00532FD6"/>
    <w:rsid w:val="005529E5"/>
    <w:rsid w:val="005571D6"/>
    <w:rsid w:val="005A04A5"/>
    <w:rsid w:val="005E79ED"/>
    <w:rsid w:val="00650477"/>
    <w:rsid w:val="006A110C"/>
    <w:rsid w:val="00755670"/>
    <w:rsid w:val="00797453"/>
    <w:rsid w:val="007B105D"/>
    <w:rsid w:val="007E21A8"/>
    <w:rsid w:val="007E3417"/>
    <w:rsid w:val="007E4530"/>
    <w:rsid w:val="00801740"/>
    <w:rsid w:val="00820EEB"/>
    <w:rsid w:val="008275C9"/>
    <w:rsid w:val="00851EEF"/>
    <w:rsid w:val="00874BA4"/>
    <w:rsid w:val="00875E05"/>
    <w:rsid w:val="008B0066"/>
    <w:rsid w:val="008C787C"/>
    <w:rsid w:val="008D32A3"/>
    <w:rsid w:val="008D340E"/>
    <w:rsid w:val="008D7CD7"/>
    <w:rsid w:val="008F308D"/>
    <w:rsid w:val="00954C87"/>
    <w:rsid w:val="009B7B08"/>
    <w:rsid w:val="009C57CE"/>
    <w:rsid w:val="00A01568"/>
    <w:rsid w:val="00A02A10"/>
    <w:rsid w:val="00A41F2D"/>
    <w:rsid w:val="00A60738"/>
    <w:rsid w:val="00AD37A8"/>
    <w:rsid w:val="00AE3731"/>
    <w:rsid w:val="00B2696E"/>
    <w:rsid w:val="00B7533A"/>
    <w:rsid w:val="00BB2CF1"/>
    <w:rsid w:val="00BC78D3"/>
    <w:rsid w:val="00BE1FD2"/>
    <w:rsid w:val="00BF02CE"/>
    <w:rsid w:val="00BF6895"/>
    <w:rsid w:val="00C00D42"/>
    <w:rsid w:val="00C03320"/>
    <w:rsid w:val="00C06DB0"/>
    <w:rsid w:val="00C13152"/>
    <w:rsid w:val="00C27BE3"/>
    <w:rsid w:val="00C33A29"/>
    <w:rsid w:val="00C3672D"/>
    <w:rsid w:val="00C50D14"/>
    <w:rsid w:val="00C527D1"/>
    <w:rsid w:val="00C81152"/>
    <w:rsid w:val="00C9410F"/>
    <w:rsid w:val="00CD3E7C"/>
    <w:rsid w:val="00CE6B3D"/>
    <w:rsid w:val="00CF57F4"/>
    <w:rsid w:val="00D17FE5"/>
    <w:rsid w:val="00D21101"/>
    <w:rsid w:val="00D30479"/>
    <w:rsid w:val="00D540D9"/>
    <w:rsid w:val="00D54E36"/>
    <w:rsid w:val="00D55B89"/>
    <w:rsid w:val="00DC5306"/>
    <w:rsid w:val="00DC639E"/>
    <w:rsid w:val="00E10B49"/>
    <w:rsid w:val="00E25F0F"/>
    <w:rsid w:val="00E26115"/>
    <w:rsid w:val="00EC23B2"/>
    <w:rsid w:val="00EE19AE"/>
    <w:rsid w:val="00F12371"/>
    <w:rsid w:val="00F5106C"/>
    <w:rsid w:val="00F5196A"/>
    <w:rsid w:val="00F5711E"/>
    <w:rsid w:val="00F648E3"/>
    <w:rsid w:val="00F733B0"/>
    <w:rsid w:val="00F85AFC"/>
    <w:rsid w:val="00FA3C9C"/>
    <w:rsid w:val="00FC03FD"/>
    <w:rsid w:val="00F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ZKH-YI</cp:lastModifiedBy>
  <cp:revision>5</cp:revision>
  <cp:lastPrinted>2020-01-14T11:48:00Z</cp:lastPrinted>
  <dcterms:created xsi:type="dcterms:W3CDTF">2020-03-16T11:04:00Z</dcterms:created>
  <dcterms:modified xsi:type="dcterms:W3CDTF">2020-03-16T14:23:00Z</dcterms:modified>
</cp:coreProperties>
</file>