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D" w:rsidRPr="0005046C" w:rsidRDefault="009A231D" w:rsidP="009A23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046C">
        <w:rPr>
          <w:rFonts w:ascii="Times New Roman" w:hAnsi="Times New Roman" w:cs="Times New Roman"/>
          <w:b/>
          <w:sz w:val="28"/>
        </w:rPr>
        <w:t>Отчётный доклад</w:t>
      </w:r>
    </w:p>
    <w:p w:rsidR="009A231D" w:rsidRPr="0005046C" w:rsidRDefault="009A231D" w:rsidP="009A231D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9A231D" w:rsidRDefault="009A231D" w:rsidP="009A23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2F20">
        <w:rPr>
          <w:rFonts w:ascii="Times New Roman" w:hAnsi="Times New Roman" w:cs="Times New Roman"/>
          <w:b/>
          <w:sz w:val="28"/>
          <w:szCs w:val="28"/>
        </w:rPr>
        <w:t>Украинцева Евгения Юрьевича</w:t>
      </w:r>
    </w:p>
    <w:p w:rsidR="009A231D" w:rsidRPr="0005046C" w:rsidRDefault="009A231D" w:rsidP="009A231D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 xml:space="preserve">по избирательному округу № </w:t>
      </w:r>
      <w:r>
        <w:rPr>
          <w:rFonts w:ascii="Times New Roman" w:hAnsi="Times New Roman" w:cs="Times New Roman"/>
          <w:sz w:val="28"/>
        </w:rPr>
        <w:t>1</w:t>
      </w:r>
    </w:p>
    <w:p w:rsidR="009A231D" w:rsidRPr="0005046C" w:rsidRDefault="009A231D" w:rsidP="009A231D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</w:rPr>
        <w:t xml:space="preserve"> в </w:t>
      </w:r>
      <w:r w:rsidRPr="00900E12">
        <w:rPr>
          <w:rFonts w:ascii="Times New Roman" w:hAnsi="Times New Roman" w:cs="Times New Roman"/>
          <w:sz w:val="28"/>
        </w:rPr>
        <w:t>период сентябрь 2018 -  февраль 2019 гг</w:t>
      </w:r>
      <w:r>
        <w:rPr>
          <w:rFonts w:ascii="Times New Roman" w:hAnsi="Times New Roman" w:cs="Times New Roman"/>
          <w:sz w:val="28"/>
        </w:rPr>
        <w:t>.</w:t>
      </w:r>
    </w:p>
    <w:p w:rsidR="009A231D" w:rsidRDefault="009A231D" w:rsidP="009A231D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231D" w:rsidRPr="009A231D" w:rsidRDefault="009A231D" w:rsidP="009A2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911901" w:rsidRPr="00911901" w:rsidRDefault="00911901" w:rsidP="00140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своей работы</w:t>
      </w:r>
      <w:r w:rsidR="00140AED">
        <w:rPr>
          <w:rFonts w:ascii="Times New Roman" w:hAnsi="Times New Roman" w:cs="Times New Roman"/>
          <w:sz w:val="28"/>
          <w:szCs w:val="28"/>
        </w:rPr>
        <w:t xml:space="preserve"> </w:t>
      </w:r>
      <w:r w:rsidR="00140AED" w:rsidRPr="00140AED">
        <w:rPr>
          <w:rFonts w:ascii="Times New Roman" w:hAnsi="Times New Roman" w:cs="Times New Roman"/>
          <w:sz w:val="28"/>
          <w:szCs w:val="28"/>
        </w:rPr>
        <w:t>в  период сентябрь 2018 -  февраль 2019 гг.</w:t>
      </w:r>
    </w:p>
    <w:p w:rsidR="00911901" w:rsidRPr="00911901" w:rsidRDefault="00911901" w:rsidP="00740F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 xml:space="preserve">Работа Совета депутатов поселения Новофедоровское проводилась в соответствии с нормами федерального законодательства, законами города Москвы, Уставом поселения Новофедоровское, Регламентом и планом работы Совета депутатов поселения. </w:t>
      </w:r>
    </w:p>
    <w:p w:rsidR="00140AED" w:rsidRPr="00857CEA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качестве депутата в </w:t>
      </w:r>
      <w:r>
        <w:rPr>
          <w:rFonts w:ascii="Times New Roman" w:hAnsi="Times New Roman" w:cs="Times New Roman"/>
          <w:sz w:val="28"/>
          <w:szCs w:val="28"/>
        </w:rPr>
        <w:t>течение отчетного периода я вел</w:t>
      </w:r>
      <w:r w:rsidRPr="00857CEA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</w:t>
      </w:r>
    </w:p>
    <w:p w:rsidR="00140AED" w:rsidRPr="00857CEA" w:rsidRDefault="00140AED" w:rsidP="00140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140AED" w:rsidRPr="00857CEA" w:rsidRDefault="00140AED" w:rsidP="00140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140AED" w:rsidRPr="00857CEA" w:rsidRDefault="00140AED" w:rsidP="00140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• взаимодейст</w:t>
      </w:r>
      <w:r w:rsidR="001371E5">
        <w:rPr>
          <w:rFonts w:ascii="Times New Roman" w:hAnsi="Times New Roman" w:cs="Times New Roman"/>
          <w:sz w:val="28"/>
          <w:szCs w:val="28"/>
        </w:rPr>
        <w:t xml:space="preserve">вие с администрацией поселения </w:t>
      </w:r>
      <w:r w:rsidRPr="00857CEA">
        <w:rPr>
          <w:rFonts w:ascii="Times New Roman" w:hAnsi="Times New Roman" w:cs="Times New Roman"/>
          <w:sz w:val="28"/>
          <w:szCs w:val="28"/>
        </w:rPr>
        <w:t xml:space="preserve">Новофедоровское для совместного решения проблемных вопросов. 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140AED" w:rsidRPr="00D43753" w:rsidRDefault="00140AED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140AED" w:rsidRDefault="00406461" w:rsidP="00140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AED">
        <w:rPr>
          <w:rFonts w:ascii="Times New Roman" w:hAnsi="Times New Roman" w:cs="Times New Roman"/>
          <w:sz w:val="28"/>
          <w:szCs w:val="28"/>
        </w:rPr>
        <w:t>Н</w:t>
      </w:r>
      <w:r w:rsidR="00140AED" w:rsidRPr="00D43753">
        <w:rPr>
          <w:rFonts w:ascii="Times New Roman" w:hAnsi="Times New Roman" w:cs="Times New Roman"/>
          <w:sz w:val="28"/>
          <w:szCs w:val="28"/>
        </w:rPr>
        <w:t>азначении н</w:t>
      </w:r>
      <w:r>
        <w:rPr>
          <w:rFonts w:ascii="Times New Roman" w:hAnsi="Times New Roman" w:cs="Times New Roman"/>
          <w:sz w:val="28"/>
          <w:szCs w:val="28"/>
        </w:rPr>
        <w:t>а должность главы администрации</w:t>
      </w:r>
      <w:r w:rsidR="00140AED" w:rsidRPr="00D43753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поселение  Новофедоровское по контракту.</w:t>
      </w:r>
    </w:p>
    <w:p w:rsidR="00406461" w:rsidRPr="00911901" w:rsidRDefault="00406461" w:rsidP="004064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 постоянных депутатских комиссии.</w:t>
      </w:r>
    </w:p>
    <w:p w:rsidR="00406461" w:rsidRDefault="00406461" w:rsidP="004064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>Я являюсь членом комиссии по вопросам строительства, благоустройства, коммунального хозяйства и бытового обслуживания, и комиссии по вопросам местного самоуправления.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</w:t>
      </w:r>
      <w:r w:rsidR="00406461">
        <w:rPr>
          <w:rFonts w:ascii="Times New Roman" w:hAnsi="Times New Roman" w:cs="Times New Roman"/>
          <w:sz w:val="28"/>
          <w:szCs w:val="28"/>
        </w:rPr>
        <w:t>качестве депутата я осуществлял</w:t>
      </w:r>
      <w:r w:rsidRPr="00857CEA">
        <w:rPr>
          <w:rFonts w:ascii="Times New Roman" w:hAnsi="Times New Roman" w:cs="Times New Roman"/>
          <w:sz w:val="28"/>
          <w:szCs w:val="28"/>
        </w:rPr>
        <w:t xml:space="preserve"> приём жителей в соответствии с утвержденным графиком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1F0">
        <w:rPr>
          <w:rFonts w:ascii="Times New Roman" w:hAnsi="Times New Roman" w:cs="Times New Roman"/>
          <w:sz w:val="28"/>
          <w:szCs w:val="28"/>
        </w:rPr>
        <w:t>последняя среда месяца</w:t>
      </w:r>
      <w:r>
        <w:rPr>
          <w:rFonts w:ascii="Times New Roman" w:hAnsi="Times New Roman" w:cs="Times New Roman"/>
          <w:sz w:val="28"/>
          <w:szCs w:val="28"/>
        </w:rPr>
        <w:t>, с 1</w:t>
      </w:r>
      <w:r w:rsidR="008631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 до 1</w:t>
      </w:r>
      <w:r w:rsidR="008631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Pr="00FE6BB3">
        <w:rPr>
          <w:rFonts w:ascii="Times New Roman" w:eastAsia="Calibri" w:hAnsi="Times New Roman" w:cs="Times New Roman"/>
          <w:sz w:val="28"/>
          <w:szCs w:val="24"/>
        </w:rPr>
        <w:t xml:space="preserve">дер. Яковлевское, д. </w:t>
      </w:r>
      <w:r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57CEA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поселения Новофедоровское. 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Рассудово, д. 2 – детско-спортивная площадка;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хут. Талызина – детская площадка;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площадка;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Пахорка ,  ул. Пахринская – детская площадка. </w:t>
      </w:r>
    </w:p>
    <w:p w:rsidR="00140AED" w:rsidRDefault="00140AED" w:rsidP="00140A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2019 году  будет произведен в следующем населенном пункте:</w:t>
      </w:r>
    </w:p>
    <w:p w:rsidR="008631F0" w:rsidRPr="008631F0" w:rsidRDefault="00140AED" w:rsidP="008631F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911901" w:rsidRPr="00B12533" w:rsidRDefault="00911901" w:rsidP="00B125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 xml:space="preserve">Позвольте выразить надежду, что при вашем участии, дорогие избиратели, мы успешно реализуем намеченные планы. </w:t>
      </w:r>
    </w:p>
    <w:p w:rsidR="00911901" w:rsidRPr="00911901" w:rsidRDefault="00911901" w:rsidP="002A6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lastRenderedPageBreak/>
        <w:t>Благодарю вас за то, что вы не остаетесь равнодушными к проблемам поселения и сообщаете нам о них, а также предлагаете возможные пути их решения</w:t>
      </w:r>
      <w:r w:rsidR="002A6397">
        <w:rPr>
          <w:rFonts w:ascii="Times New Roman" w:hAnsi="Times New Roman" w:cs="Times New Roman"/>
          <w:sz w:val="28"/>
          <w:szCs w:val="28"/>
        </w:rPr>
        <w:t>.</w:t>
      </w:r>
    </w:p>
    <w:p w:rsidR="00911901" w:rsidRPr="00911901" w:rsidRDefault="002A6397" w:rsidP="002A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>С уважением</w:t>
      </w:r>
      <w:r w:rsidR="00911901" w:rsidRPr="00911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397" w:rsidRDefault="00911901" w:rsidP="002A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2A6397" w:rsidRPr="00911901">
        <w:rPr>
          <w:rFonts w:ascii="Times New Roman" w:hAnsi="Times New Roman" w:cs="Times New Roman"/>
          <w:sz w:val="28"/>
          <w:szCs w:val="28"/>
        </w:rPr>
        <w:t>поселения Новофедоровское</w:t>
      </w:r>
      <w:r w:rsidRPr="009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01" w:rsidRPr="00911901" w:rsidRDefault="00911901" w:rsidP="002A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01">
        <w:rPr>
          <w:rFonts w:ascii="Times New Roman" w:hAnsi="Times New Roman" w:cs="Times New Roman"/>
          <w:sz w:val="28"/>
          <w:szCs w:val="28"/>
        </w:rPr>
        <w:t>Е.Ю.</w:t>
      </w:r>
      <w:r w:rsidR="001371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1901">
        <w:rPr>
          <w:rFonts w:ascii="Times New Roman" w:hAnsi="Times New Roman" w:cs="Times New Roman"/>
          <w:sz w:val="28"/>
          <w:szCs w:val="28"/>
        </w:rPr>
        <w:t>Украинцев</w:t>
      </w:r>
    </w:p>
    <w:sectPr w:rsidR="00911901" w:rsidRPr="0091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26" w:rsidRDefault="00D46226" w:rsidP="008631F0">
      <w:pPr>
        <w:spacing w:after="0" w:line="240" w:lineRule="auto"/>
      </w:pPr>
      <w:r>
        <w:separator/>
      </w:r>
    </w:p>
  </w:endnote>
  <w:endnote w:type="continuationSeparator" w:id="0">
    <w:p w:rsidR="00D46226" w:rsidRDefault="00D46226" w:rsidP="0086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26" w:rsidRDefault="00D46226" w:rsidP="008631F0">
      <w:pPr>
        <w:spacing w:after="0" w:line="240" w:lineRule="auto"/>
      </w:pPr>
      <w:r>
        <w:separator/>
      </w:r>
    </w:p>
  </w:footnote>
  <w:footnote w:type="continuationSeparator" w:id="0">
    <w:p w:rsidR="00D46226" w:rsidRDefault="00D46226" w:rsidP="0086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01"/>
    <w:rsid w:val="00007BFC"/>
    <w:rsid w:val="001371E5"/>
    <w:rsid w:val="00140AED"/>
    <w:rsid w:val="001B4D00"/>
    <w:rsid w:val="001B6555"/>
    <w:rsid w:val="00236D27"/>
    <w:rsid w:val="002A6397"/>
    <w:rsid w:val="00303EF6"/>
    <w:rsid w:val="003233A2"/>
    <w:rsid w:val="003D1138"/>
    <w:rsid w:val="00406461"/>
    <w:rsid w:val="00470F63"/>
    <w:rsid w:val="00556D63"/>
    <w:rsid w:val="00592FD6"/>
    <w:rsid w:val="00602F20"/>
    <w:rsid w:val="00740FB8"/>
    <w:rsid w:val="008631F0"/>
    <w:rsid w:val="00911901"/>
    <w:rsid w:val="0091226D"/>
    <w:rsid w:val="00933B16"/>
    <w:rsid w:val="009A231D"/>
    <w:rsid w:val="00B12533"/>
    <w:rsid w:val="00D46226"/>
    <w:rsid w:val="00F7776C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585E-5CCD-4EC4-92AD-B19A37A7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523"/>
    <w:pPr>
      <w:spacing w:after="0" w:line="240" w:lineRule="auto"/>
    </w:pPr>
  </w:style>
  <w:style w:type="character" w:customStyle="1" w:styleId="Bodytext5NotItalic">
    <w:name w:val="Body text (5) + Not Italic"/>
    <w:rsid w:val="00740F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40A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1F0"/>
  </w:style>
  <w:style w:type="paragraph" w:styleId="a7">
    <w:name w:val="footer"/>
    <w:basedOn w:val="a"/>
    <w:link w:val="a8"/>
    <w:uiPriority w:val="99"/>
    <w:unhideWhenUsed/>
    <w:rsid w:val="0086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5</cp:revision>
  <cp:lastPrinted>2016-12-28T07:50:00Z</cp:lastPrinted>
  <dcterms:created xsi:type="dcterms:W3CDTF">2019-03-22T11:21:00Z</dcterms:created>
  <dcterms:modified xsi:type="dcterms:W3CDTF">2019-07-11T08:14:00Z</dcterms:modified>
</cp:coreProperties>
</file>