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904A32" w:rsidRDefault="00363622" w:rsidP="00363622">
      <w:pPr>
        <w:jc w:val="center"/>
        <w:rPr>
          <w:sz w:val="28"/>
          <w:szCs w:val="28"/>
          <w:lang w:val="en-US"/>
        </w:rPr>
      </w:pPr>
      <w:r w:rsidRPr="00904A32">
        <w:rPr>
          <w:sz w:val="28"/>
          <w:szCs w:val="28"/>
          <w:lang w:val="en-US"/>
        </w:rPr>
        <w:t>8(495)840-99-70,</w:t>
      </w:r>
    </w:p>
    <w:p w:rsidR="00363622" w:rsidRPr="00904A32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904A32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904A32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904A32">
        <w:rPr>
          <w:sz w:val="28"/>
          <w:szCs w:val="28"/>
          <w:lang w:val="en-US"/>
        </w:rPr>
        <w:t>2</w:t>
      </w:r>
      <w:r w:rsidRPr="00904A32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904A32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904A32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904A32">
        <w:rPr>
          <w:b/>
          <w:bCs/>
          <w:lang w:val="en-US"/>
        </w:rPr>
        <w:t>_____________________________________________________________________________</w:t>
      </w:r>
    </w:p>
    <w:p w:rsidR="00904A32" w:rsidRPr="00904A32" w:rsidRDefault="00904A32" w:rsidP="00904A32">
      <w:pPr>
        <w:widowControl w:val="0"/>
        <w:spacing w:after="200" w:line="276" w:lineRule="auto"/>
        <w:contextualSpacing/>
        <w:rPr>
          <w:b/>
          <w:sz w:val="32"/>
          <w:szCs w:val="32"/>
          <w:lang w:eastAsia="en-US"/>
        </w:rPr>
      </w:pPr>
      <w:r w:rsidRPr="00904A32">
        <w:rPr>
          <w:b/>
          <w:sz w:val="32"/>
          <w:szCs w:val="32"/>
          <w:lang w:eastAsia="en-US"/>
        </w:rPr>
        <w:t>Действия при пожаре в квартире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Немедленно вызовите пожарных, позвонив по телефону «101» или с мобильного телефона «112»</w:t>
      </w:r>
      <w:r w:rsidR="00117301">
        <w:rPr>
          <w:sz w:val="29"/>
          <w:szCs w:val="29"/>
        </w:rPr>
        <w:t>,</w:t>
      </w:r>
      <w:bookmarkStart w:id="0" w:name="_GoBack"/>
      <w:bookmarkEnd w:id="0"/>
      <w:r w:rsidRPr="00904A32">
        <w:rPr>
          <w:sz w:val="29"/>
          <w:szCs w:val="29"/>
        </w:rPr>
        <w:t xml:space="preserve"> сообщите свой точный адрес (улицу, номер дома и квартиры, этаж, подъезд, код) и что горит.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Если нет телефона, сообщите о пожаре через соседей.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Не дожидаясь прибытия пожарных, попытайтесь потушить пожар подручными средствами (водой, плотной мокрой тканью, водой от внутренних пожарных кранов на лестничных площадках).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Легковоспламеняющиеся жидкости тушите мокрой тканью, огнетушителем, песком, землей из цветочных горшков, стиральным порошком.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Не открывайте окна и двери, чтобы не усилить приток воздуха к очагу пожара.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Нельзя тушить водой включенные в сети электроприборы и лить воду на электрические провода, во избежание поражения электрическим током необходимо отключить электроэнергию.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Если ликвидировать очаг горения своими силами не представляется возможным, то необходимо немедленно покинуть квартиру, прикрыв за собой дверь.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Покидая квартиру, по задымленному коридору необходимо передвигаться на четвереньках (внизу меньше дыма) и дышать через влажную ткань; чтобы уберечься от огня, следует накинуть на себя влажную ткань (мокрое одеяло, пальто). Если под рукой нет воды, смочите ткань собственной мочой.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Покинув квартиру, организуйте встречу пожарных, укажите им очаг пожара.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При невозможности покинуть квартиру обычным путем используйте балконную пожарную лестницу, а если ее нет, необходимо выйти на балкон, (уйти в дальнюю комнату) плотно закрыть дверь, закрыть всевозможные щели влажной тканью (одеялом, полотенцем) обязательно сообщить о своих действиях и местоположении сотрудникам ФПС по телефону «101» (мобильный «112») и звать на помощь.</w:t>
      </w:r>
    </w:p>
    <w:p w:rsidR="00904A32" w:rsidRPr="00904A32" w:rsidRDefault="00904A32" w:rsidP="00904A32">
      <w:pPr>
        <w:widowControl w:val="0"/>
        <w:ind w:firstLine="709"/>
        <w:jc w:val="both"/>
        <w:rPr>
          <w:sz w:val="29"/>
          <w:szCs w:val="29"/>
        </w:rPr>
      </w:pPr>
      <w:r w:rsidRPr="00904A32">
        <w:rPr>
          <w:sz w:val="29"/>
          <w:szCs w:val="29"/>
        </w:rPr>
        <w:t>Покидая здание при пожаре, ни в коем случае не пользуйтесь лифтом, он может отключиться.</w:t>
      </w:r>
    </w:p>
    <w:p w:rsidR="00CC2DAC" w:rsidRPr="00904A32" w:rsidRDefault="00CC2DAC" w:rsidP="00CC2DAC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236D"/>
    <w:rsid w:val="00117301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36EEA"/>
    <w:rsid w:val="004F17AF"/>
    <w:rsid w:val="004F226D"/>
    <w:rsid w:val="005A181A"/>
    <w:rsid w:val="005A3734"/>
    <w:rsid w:val="005A47C0"/>
    <w:rsid w:val="00605E36"/>
    <w:rsid w:val="00680785"/>
    <w:rsid w:val="006A2C61"/>
    <w:rsid w:val="007346D1"/>
    <w:rsid w:val="00762E36"/>
    <w:rsid w:val="007C5714"/>
    <w:rsid w:val="00816996"/>
    <w:rsid w:val="00845921"/>
    <w:rsid w:val="00866D51"/>
    <w:rsid w:val="008B4211"/>
    <w:rsid w:val="008B499E"/>
    <w:rsid w:val="008C0D31"/>
    <w:rsid w:val="00904A32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54934"/>
    <w:rsid w:val="00B968BC"/>
    <w:rsid w:val="00BE7961"/>
    <w:rsid w:val="00C46AC9"/>
    <w:rsid w:val="00C64C94"/>
    <w:rsid w:val="00C804C0"/>
    <w:rsid w:val="00CC2DAC"/>
    <w:rsid w:val="00D83C0E"/>
    <w:rsid w:val="00DE71B7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5482-CA4A-4013-9299-55894EA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2016-06-30T12:30:00Z</dcterms:created>
  <dcterms:modified xsi:type="dcterms:W3CDTF">2016-06-30T12:36:00Z</dcterms:modified>
</cp:coreProperties>
</file>