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59" w:rsidRDefault="00D77859" w:rsidP="00D77859">
      <w:bookmarkStart w:id="0" w:name="_GoBack"/>
      <w:r>
        <w:t>Новый сервис поможет быстро рассчитать стоимость патента</w:t>
      </w:r>
    </w:p>
    <w:bookmarkEnd w:id="0"/>
    <w:p w:rsidR="00D77859" w:rsidRDefault="00D77859" w:rsidP="00D77859">
      <w:proofErr w:type="spellStart"/>
      <w:r>
        <w:t>Виджет</w:t>
      </w:r>
      <w:proofErr w:type="spellEnd"/>
      <w:r>
        <w:t xml:space="preserve"> «Узнай стоимость патента» </w:t>
      </w:r>
      <w:proofErr w:type="gramStart"/>
      <w:r>
        <w:t>размещен</w:t>
      </w:r>
      <w:proofErr w:type="gramEnd"/>
      <w:r>
        <w:t xml:space="preserve"> на сайте Департамента экономической политики и развития Москвы. С помощью этого сервиса можно легко и быстро рассчитать стоимость патента для индивидуальных предпринимателей.</w:t>
      </w:r>
    </w:p>
    <w:p w:rsidR="00D77859" w:rsidRDefault="00D77859" w:rsidP="00D77859">
      <w:r>
        <w:t xml:space="preserve">Произвести </w:t>
      </w:r>
      <w:proofErr w:type="gramStart"/>
      <w:r>
        <w:t xml:space="preserve">необходимые расчеты можно на сайте </w:t>
      </w:r>
      <w:r>
        <w:t>Департамента кликнув</w:t>
      </w:r>
      <w:proofErr w:type="gramEnd"/>
      <w:r>
        <w:t xml:space="preserve"> на  кнопку «Рассчитать стоимость </w:t>
      </w:r>
      <w:r>
        <w:t>патента» -</w:t>
      </w:r>
    </w:p>
    <w:p w:rsidR="00D77859" w:rsidRPr="00D77859" w:rsidRDefault="00D77859" w:rsidP="00D77859">
      <w:r>
        <w:rPr>
          <w:lang w:val="en-US"/>
        </w:rPr>
        <w:t>http</w:t>
      </w:r>
      <w:r w:rsidRPr="00D77859">
        <w:t>://</w:t>
      </w:r>
      <w:r>
        <w:rPr>
          <w:lang w:val="en-US"/>
        </w:rPr>
        <w:t>depr</w:t>
      </w:r>
      <w:r w:rsidRPr="00D77859">
        <w:t>.</w:t>
      </w:r>
      <w:r>
        <w:rPr>
          <w:lang w:val="en-US"/>
        </w:rPr>
        <w:t>mos</w:t>
      </w:r>
      <w:r w:rsidRPr="00D77859">
        <w:t>.</w:t>
      </w:r>
      <w:r>
        <w:rPr>
          <w:lang w:val="en-US"/>
        </w:rPr>
        <w:t>ru</w:t>
      </w:r>
      <w:r w:rsidRPr="00D77859">
        <w:t>/</w:t>
      </w:r>
      <w:r>
        <w:rPr>
          <w:lang w:val="en-US"/>
        </w:rPr>
        <w:t>dey</w:t>
      </w:r>
      <w:r w:rsidRPr="00D77859">
        <w:rPr>
          <w:lang w:val="en-US"/>
        </w:rPr>
        <w:t>atelnost</w:t>
      </w:r>
      <w:r w:rsidRPr="00D77859">
        <w:t>_</w:t>
      </w:r>
      <w:r w:rsidRPr="00D77859">
        <w:rPr>
          <w:lang w:val="en-US"/>
        </w:rPr>
        <w:t>departamenta</w:t>
      </w:r>
      <w:r w:rsidRPr="00D77859">
        <w:t>/</w:t>
      </w:r>
      <w:r w:rsidRPr="00D77859">
        <w:rPr>
          <w:lang w:val="en-US"/>
        </w:rPr>
        <w:t>tax</w:t>
      </w:r>
      <w:r w:rsidRPr="00D77859">
        <w:t>-</w:t>
      </w:r>
      <w:r w:rsidRPr="00D77859">
        <w:rPr>
          <w:lang w:val="en-US"/>
        </w:rPr>
        <w:t>policies</w:t>
      </w:r>
      <w:r w:rsidRPr="00D77859">
        <w:t>/</w:t>
      </w:r>
      <w:r w:rsidRPr="00D77859">
        <w:rPr>
          <w:lang w:val="en-US"/>
        </w:rPr>
        <w:t>find</w:t>
      </w:r>
      <w:r w:rsidRPr="00D77859">
        <w:t>-</w:t>
      </w:r>
      <w:r w:rsidRPr="00D77859">
        <w:rPr>
          <w:lang w:val="en-US"/>
        </w:rPr>
        <w:t>out</w:t>
      </w:r>
      <w:r w:rsidRPr="00D77859">
        <w:t>-</w:t>
      </w:r>
      <w:r w:rsidRPr="00D77859">
        <w:rPr>
          <w:lang w:val="en-US"/>
        </w:rPr>
        <w:t>the</w:t>
      </w:r>
      <w:r w:rsidRPr="00D77859">
        <w:t>-</w:t>
      </w:r>
      <w:r w:rsidRPr="00D77859">
        <w:rPr>
          <w:lang w:val="en-US"/>
        </w:rPr>
        <w:t>value</w:t>
      </w:r>
      <w:r w:rsidRPr="00D77859">
        <w:t>-</w:t>
      </w:r>
      <w:r w:rsidRPr="00D77859">
        <w:rPr>
          <w:lang w:val="en-US"/>
        </w:rPr>
        <w:t>of</w:t>
      </w:r>
      <w:r w:rsidRPr="00D77859">
        <w:t>-</w:t>
      </w:r>
      <w:r w:rsidRPr="00D77859">
        <w:rPr>
          <w:lang w:val="en-US"/>
        </w:rPr>
        <w:t>a</w:t>
      </w:r>
      <w:r w:rsidRPr="00D77859">
        <w:t>-</w:t>
      </w:r>
      <w:r w:rsidRPr="00D77859">
        <w:rPr>
          <w:lang w:val="en-US"/>
        </w:rPr>
        <w:t>mtent</w:t>
      </w:r>
      <w:r w:rsidRPr="00D77859">
        <w:t>.</w:t>
      </w:r>
      <w:r w:rsidRPr="00D77859">
        <w:rPr>
          <w:lang w:val="en-US"/>
        </w:rPr>
        <w:t>php</w:t>
      </w:r>
    </w:p>
    <w:p w:rsidR="00D77859" w:rsidRDefault="00D77859" w:rsidP="00D77859">
      <w:r>
        <w:t xml:space="preserve">Схема действий простая - выбрать нужный вид деятельности, при необходимости уточнить параметры и задать срок действия патента. После этого </w:t>
      </w:r>
      <w:proofErr w:type="spellStart"/>
      <w:r>
        <w:t>виджет</w:t>
      </w:r>
      <w:proofErr w:type="spellEnd"/>
      <w:r>
        <w:t xml:space="preserve"> автоматически рассчитает стоимость и подскажет, куда обратиться и как оформить патент.</w:t>
      </w:r>
    </w:p>
    <w:p w:rsidR="00D77859" w:rsidRDefault="00D77859" w:rsidP="00D77859">
      <w:r>
        <w:t xml:space="preserve">Для удобства пользователей все 80 видов деятельности, на которые сегодня распространяется патентная система налогообложения, были сгруппированы по 8 сферам: торговля, сдача в аренду жилой и нежилой недвижимости, грузовые и пассажирские перевозки, ремонт, производство, услуги общественного питания и прочие. Такая компоновка значительно облегчает поиск и выбор нужного вам патента. После введения вида деятельности </w:t>
      </w:r>
      <w:proofErr w:type="gramStart"/>
      <w:r>
        <w:t>достаточно минимально</w:t>
      </w:r>
      <w:proofErr w:type="gramEnd"/>
      <w:r>
        <w:t xml:space="preserve"> необходимого объема уточняющих параметров, например площади объекта, грузоподъемности транспортного средства или округа столицы.</w:t>
      </w:r>
    </w:p>
    <w:p w:rsidR="00D77859" w:rsidRDefault="00D77859" w:rsidP="00D77859">
      <w:r>
        <w:t xml:space="preserve">Пример выбора: </w:t>
      </w:r>
      <w:proofErr w:type="gramStart"/>
      <w:r>
        <w:t xml:space="preserve">«Сфера деятельности» - торговля, «Вид деятельности» - розничная торговля, осуществляемая через объекты стационарной торговой сети, имеющие торговый зал не более 50 </w:t>
      </w:r>
      <w:proofErr w:type="spellStart"/>
      <w:r>
        <w:t>кв.м</w:t>
      </w:r>
      <w:proofErr w:type="spellEnd"/>
      <w:r>
        <w:t>., «Срок действия» - 1 месяц, «Количество объектов» - 1, «Округ» -10АО, «Район» - Бирюлево Западное.</w:t>
      </w:r>
      <w:proofErr w:type="gramEnd"/>
      <w:r>
        <w:t xml:space="preserve"> Итог - стоимость патента равна 10 тысячам рублей.</w:t>
      </w:r>
    </w:p>
    <w:p w:rsidR="00D77859" w:rsidRDefault="00D77859" w:rsidP="00D77859">
      <w:r>
        <w:t>Напомним, что с 2016 года в перечень видов предпринимательской деятельности, для которых применяется патентная система налогообложения, включается 16 новых видов. Это, в частности, производство хлебобулочных и мучных кондитерских изделий, разработка программ для ЭВМ и баз данных, а также их адаптация и модификация, ремонт компьютеров и коммуникационного оборудования, оказание услуг общественного питания без использования залов обслуживания посетителей, уход за престарелыми и инвалидами.</w:t>
      </w:r>
    </w:p>
    <w:p w:rsidR="00D77859" w:rsidRDefault="00D77859" w:rsidP="00D77859">
      <w:r>
        <w:t>Патент освобождает от уплаты НДС, НДФЛ, налога на имущество, торгового сбора. Кроме того, не нужно тратить деньги на покупку и обслуживание</w:t>
      </w:r>
    </w:p>
    <w:p w:rsidR="00FD4A26" w:rsidRDefault="00D77859" w:rsidP="00D77859">
      <w:r>
        <w:t>кассового аппарата, можно сэкономить на бухгалтере. Предусмотрена отсрочка платежа: достаточно уплатить только 1/3 стоимости вначале и затем 2/3 в конце деятельности.</w:t>
      </w:r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1"/>
    <w:rsid w:val="001A09A1"/>
    <w:rsid w:val="007D593B"/>
    <w:rsid w:val="00D77859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2</cp:revision>
  <dcterms:created xsi:type="dcterms:W3CDTF">2016-02-09T09:53:00Z</dcterms:created>
  <dcterms:modified xsi:type="dcterms:W3CDTF">2016-02-09T09:56:00Z</dcterms:modified>
</cp:coreProperties>
</file>