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93" w:rsidRPr="00F40BF9" w:rsidRDefault="003B3E50" w:rsidP="00F40BF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>региональный отдел надзорной деятельности</w:t>
      </w:r>
      <w:r w:rsidR="00C44A84" w:rsidRPr="00F40B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BF9">
        <w:rPr>
          <w:rFonts w:ascii="Times New Roman" w:hAnsi="Times New Roman" w:cs="Times New Roman"/>
          <w:b/>
          <w:sz w:val="32"/>
          <w:szCs w:val="32"/>
        </w:rPr>
        <w:t xml:space="preserve">Управления по </w:t>
      </w:r>
      <w:r w:rsidR="00AA7393" w:rsidRPr="00F40BF9">
        <w:rPr>
          <w:rFonts w:ascii="Times New Roman" w:hAnsi="Times New Roman" w:cs="Times New Roman"/>
          <w:b/>
          <w:sz w:val="32"/>
          <w:szCs w:val="32"/>
        </w:rPr>
        <w:t>Н</w:t>
      </w:r>
      <w:r w:rsidR="00C44A84" w:rsidRPr="00F40BF9">
        <w:rPr>
          <w:rFonts w:ascii="Times New Roman" w:hAnsi="Times New Roman" w:cs="Times New Roman"/>
          <w:b/>
          <w:sz w:val="32"/>
          <w:szCs w:val="32"/>
        </w:rPr>
        <w:t xml:space="preserve">иТАО </w:t>
      </w:r>
      <w:r w:rsidRPr="00F40BF9">
        <w:rPr>
          <w:rFonts w:ascii="Times New Roman" w:hAnsi="Times New Roman" w:cs="Times New Roman"/>
          <w:b/>
          <w:sz w:val="32"/>
          <w:szCs w:val="32"/>
        </w:rPr>
        <w:t>Г</w:t>
      </w:r>
      <w:r w:rsidR="00762A32" w:rsidRPr="00F40BF9">
        <w:rPr>
          <w:rFonts w:ascii="Times New Roman" w:hAnsi="Times New Roman" w:cs="Times New Roman"/>
          <w:b/>
          <w:sz w:val="32"/>
          <w:szCs w:val="32"/>
        </w:rPr>
        <w:t xml:space="preserve">лавного управления </w:t>
      </w:r>
      <w:r w:rsidRPr="00F40BF9">
        <w:rPr>
          <w:rFonts w:ascii="Times New Roman" w:hAnsi="Times New Roman" w:cs="Times New Roman"/>
          <w:b/>
          <w:sz w:val="32"/>
          <w:szCs w:val="32"/>
        </w:rPr>
        <w:t>МЧС России по</w:t>
      </w:r>
      <w:r w:rsidR="00AA7393" w:rsidRPr="00F40BF9">
        <w:rPr>
          <w:rFonts w:ascii="Times New Roman" w:hAnsi="Times New Roman" w:cs="Times New Roman"/>
          <w:b/>
          <w:sz w:val="32"/>
          <w:szCs w:val="32"/>
        </w:rPr>
        <w:t xml:space="preserve"> г. Москве</w:t>
      </w:r>
    </w:p>
    <w:p w:rsidR="00C44A84" w:rsidRPr="00F40BF9" w:rsidRDefault="00C44A84" w:rsidP="00F40BF9">
      <w:pPr>
        <w:spacing w:after="0" w:line="240" w:lineRule="auto"/>
        <w:ind w:right="-30"/>
        <w:jc w:val="center"/>
        <w:rPr>
          <w:rFonts w:ascii="Times New Roman" w:hAnsi="Times New Roman" w:cs="Times New Roman"/>
          <w:sz w:val="32"/>
          <w:szCs w:val="32"/>
        </w:rPr>
      </w:pPr>
    </w:p>
    <w:p w:rsidR="00AA7393" w:rsidRPr="00F40BF9" w:rsidRDefault="00C44A84" w:rsidP="00F40BF9">
      <w:pPr>
        <w:spacing w:after="0" w:line="240" w:lineRule="auto"/>
        <w:ind w:right="-30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F9">
        <w:rPr>
          <w:rFonts w:ascii="Times New Roman" w:hAnsi="Times New Roman" w:cs="Times New Roman"/>
          <w:b/>
          <w:sz w:val="28"/>
          <w:szCs w:val="28"/>
        </w:rPr>
        <w:t>ПРИЗЫВАЕТ ЖИТ</w:t>
      </w:r>
      <w:r w:rsidR="00F40BF9" w:rsidRPr="00F40BF9">
        <w:rPr>
          <w:rFonts w:ascii="Times New Roman" w:hAnsi="Times New Roman" w:cs="Times New Roman"/>
          <w:b/>
          <w:sz w:val="28"/>
          <w:szCs w:val="28"/>
        </w:rPr>
        <w:t>ЕЛЕЙ СОБЛЮДАТЬ ОСНОВНЫЕ ПРАВИЛА ПОЖАРНОЙ БЕЗОПАСНОСТИ В ЛЕСОПАРКОВЫХ ЗОНАХ!!!</w:t>
      </w:r>
    </w:p>
    <w:p w:rsidR="00F40BF9" w:rsidRPr="00F40BF9" w:rsidRDefault="00F40BF9" w:rsidP="00F40B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0BF9" w:rsidRPr="00F40BF9" w:rsidRDefault="00F40BF9" w:rsidP="00F40B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643" w:rsidRPr="00A41643" w:rsidRDefault="00A41643" w:rsidP="00A41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1643">
        <w:rPr>
          <w:rFonts w:ascii="Times New Roman" w:hAnsi="Times New Roman" w:cs="Times New Roman"/>
          <w:sz w:val="32"/>
          <w:szCs w:val="32"/>
        </w:rPr>
        <w:t>Главное Управление МЧС России по городу Москве напоминает:</w:t>
      </w:r>
    </w:p>
    <w:p w:rsidR="00A41643" w:rsidRPr="00A41643" w:rsidRDefault="00A41643" w:rsidP="00A41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41643" w:rsidRPr="00A41643" w:rsidRDefault="00A41643" w:rsidP="00A41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1643">
        <w:rPr>
          <w:rFonts w:ascii="Times New Roman" w:hAnsi="Times New Roman" w:cs="Times New Roman"/>
          <w:sz w:val="32"/>
          <w:szCs w:val="32"/>
        </w:rPr>
        <w:t>На территории столицы запрещено разведение открытого огня, а в природоохранных зонах</w:t>
      </w:r>
      <w:r>
        <w:rPr>
          <w:rFonts w:ascii="Times New Roman" w:hAnsi="Times New Roman" w:cs="Times New Roman"/>
          <w:sz w:val="32"/>
          <w:szCs w:val="32"/>
        </w:rPr>
        <w:t xml:space="preserve"> мангал приравнивается к костру!!!!</w:t>
      </w:r>
    </w:p>
    <w:p w:rsidR="00A41643" w:rsidRDefault="00A41643" w:rsidP="00A41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1643">
        <w:rPr>
          <w:rFonts w:ascii="Times New Roman" w:hAnsi="Times New Roman" w:cs="Times New Roman"/>
          <w:sz w:val="32"/>
          <w:szCs w:val="32"/>
        </w:rPr>
        <w:t>В Москве оборудов</w:t>
      </w:r>
      <w:r>
        <w:rPr>
          <w:rFonts w:ascii="Times New Roman" w:hAnsi="Times New Roman" w:cs="Times New Roman"/>
          <w:sz w:val="32"/>
          <w:szCs w:val="32"/>
        </w:rPr>
        <w:t>ано свыше 300 пикниковых точек, и</w:t>
      </w:r>
      <w:r w:rsidRPr="00A41643">
        <w:rPr>
          <w:rFonts w:ascii="Times New Roman" w:hAnsi="Times New Roman" w:cs="Times New Roman"/>
          <w:sz w:val="32"/>
          <w:szCs w:val="32"/>
        </w:rPr>
        <w:t>нформаци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A41643">
        <w:rPr>
          <w:rFonts w:ascii="Times New Roman" w:hAnsi="Times New Roman" w:cs="Times New Roman"/>
          <w:sz w:val="32"/>
          <w:szCs w:val="32"/>
        </w:rPr>
        <w:t xml:space="preserve"> о местах </w:t>
      </w:r>
      <w:r>
        <w:rPr>
          <w:rFonts w:ascii="Times New Roman" w:hAnsi="Times New Roman" w:cs="Times New Roman"/>
          <w:sz w:val="32"/>
          <w:szCs w:val="32"/>
        </w:rPr>
        <w:t xml:space="preserve">их нахождения можно уточнить </w:t>
      </w:r>
      <w:r w:rsidRPr="00A41643">
        <w:rPr>
          <w:rFonts w:ascii="Times New Roman" w:hAnsi="Times New Roman" w:cs="Times New Roman"/>
          <w:sz w:val="32"/>
          <w:szCs w:val="32"/>
        </w:rPr>
        <w:t>на официальных сайтах Департамента природопользования и охраны окружающей среды города Москвы и префектур административных округов столицы.</w:t>
      </w:r>
      <w:bookmarkStart w:id="0" w:name="_GoBack"/>
      <w:bookmarkEnd w:id="0"/>
    </w:p>
    <w:p w:rsidR="00A41643" w:rsidRDefault="00A41643" w:rsidP="00A41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1643">
        <w:rPr>
          <w:rFonts w:ascii="Times New Roman" w:hAnsi="Times New Roman" w:cs="Times New Roman"/>
          <w:sz w:val="32"/>
          <w:szCs w:val="32"/>
        </w:rPr>
        <w:t>В местах, специально отведенных для пикников, которые обозначены соответствующими табличками, можно пользоваться мангалами, высота ножек которых не менее 40 сантиметров.</w:t>
      </w:r>
    </w:p>
    <w:p w:rsidR="00A41643" w:rsidRDefault="00A41643" w:rsidP="00A41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приготовления </w:t>
      </w:r>
      <w:r w:rsidRPr="00A41643">
        <w:rPr>
          <w:rFonts w:ascii="Times New Roman" w:hAnsi="Times New Roman" w:cs="Times New Roman"/>
          <w:sz w:val="32"/>
          <w:szCs w:val="32"/>
        </w:rPr>
        <w:t>шашлыков можно использовать только угли,</w:t>
      </w:r>
      <w:r>
        <w:rPr>
          <w:rFonts w:ascii="Times New Roman" w:hAnsi="Times New Roman" w:cs="Times New Roman"/>
          <w:sz w:val="32"/>
          <w:szCs w:val="32"/>
        </w:rPr>
        <w:t xml:space="preserve"> дрова категорически запрещены.</w:t>
      </w:r>
    </w:p>
    <w:p w:rsidR="00A41643" w:rsidRPr="00A41643" w:rsidRDefault="00A41643" w:rsidP="00A41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1643">
        <w:rPr>
          <w:rFonts w:ascii="Times New Roman" w:hAnsi="Times New Roman" w:cs="Times New Roman"/>
          <w:sz w:val="32"/>
          <w:szCs w:val="32"/>
        </w:rPr>
        <w:t>По окончанию пикника горящие угли заливайте водой.</w:t>
      </w:r>
    </w:p>
    <w:p w:rsidR="00F40BF9" w:rsidRDefault="00F40BF9" w:rsidP="00F40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BF9" w:rsidRPr="00F40BF9" w:rsidRDefault="00F40BF9" w:rsidP="00F40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В ЛЕСОПАРКОВЫХ ЗОНАХ СТРОГО ЗАПРЕЩЕНО РАЗВЕДЕНИЕ ОТКРЫТОГО ОГНЯ!</w:t>
      </w:r>
    </w:p>
    <w:p w:rsidR="00C44A84" w:rsidRPr="00C44A84" w:rsidRDefault="00C44A84" w:rsidP="00F40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0BF9" w:rsidRDefault="00F40BF9" w:rsidP="00762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ЕСЛИ ВЫ ОБНАРУЖИЛИ ВОЗГОРАНИЕ, НЕМЕДЛЕННО СООБЩИТЕ О НЁМ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ТЕЛЕФОНУ СЛУЖБЫ СПАСЕНИЯ:</w:t>
      </w:r>
    </w:p>
    <w:p w:rsidR="003B3E50" w:rsidRPr="00F40BF9" w:rsidRDefault="00F40BF9" w:rsidP="00762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0BF9">
        <w:rPr>
          <w:rFonts w:ascii="Times New Roman" w:hAnsi="Times New Roman" w:cs="Times New Roman"/>
          <w:b/>
          <w:sz w:val="32"/>
          <w:szCs w:val="32"/>
          <w:u w:val="single"/>
        </w:rPr>
        <w:t>101 ИЛИ 112</w:t>
      </w:r>
    </w:p>
    <w:p w:rsidR="003B3E50" w:rsidRDefault="003B3E50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BF9" w:rsidRDefault="00F40BF9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BF9" w:rsidRDefault="00F40BF9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BF9" w:rsidRPr="00C44A84" w:rsidRDefault="00F40BF9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8BC" w:rsidRPr="00F40BF9" w:rsidRDefault="004B78BC" w:rsidP="004B78B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Начальник 2 регионального отдела надзорной деятельности</w:t>
      </w:r>
    </w:p>
    <w:p w:rsidR="004B78BC" w:rsidRPr="00F40BF9" w:rsidRDefault="003B3E50" w:rsidP="004B78B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У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 xml:space="preserve">правления по </w:t>
      </w:r>
      <w:r w:rsidRPr="00F40BF9">
        <w:rPr>
          <w:rFonts w:ascii="Times New Roman" w:hAnsi="Times New Roman" w:cs="Times New Roman"/>
          <w:b/>
          <w:sz w:val="32"/>
          <w:szCs w:val="32"/>
        </w:rPr>
        <w:t>Н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 xml:space="preserve">овомосковскому и Троицкому </w:t>
      </w:r>
      <w:r w:rsidRPr="00F40BF9">
        <w:rPr>
          <w:rFonts w:ascii="Times New Roman" w:hAnsi="Times New Roman" w:cs="Times New Roman"/>
          <w:b/>
          <w:sz w:val="32"/>
          <w:szCs w:val="32"/>
        </w:rPr>
        <w:t>АО</w:t>
      </w:r>
    </w:p>
    <w:p w:rsidR="003B3E50" w:rsidRPr="00F40BF9" w:rsidRDefault="003B3E50" w:rsidP="004B78B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Г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 xml:space="preserve">лавного управления </w:t>
      </w:r>
      <w:r w:rsidRPr="00F40BF9">
        <w:rPr>
          <w:rFonts w:ascii="Times New Roman" w:hAnsi="Times New Roman" w:cs="Times New Roman"/>
          <w:b/>
          <w:sz w:val="32"/>
          <w:szCs w:val="32"/>
        </w:rPr>
        <w:t>МЧС России по г. Москве</w:t>
      </w:r>
    </w:p>
    <w:p w:rsidR="00F40BF9" w:rsidRPr="00F40BF9" w:rsidRDefault="003B3E50" w:rsidP="00F40B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А.В. Талызин</w:t>
      </w:r>
    </w:p>
    <w:sectPr w:rsidR="00F40BF9" w:rsidRPr="00F40BF9" w:rsidSect="00762A32">
      <w:pgSz w:w="11906" w:h="16838"/>
      <w:pgMar w:top="434" w:right="59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C54"/>
    <w:multiLevelType w:val="hybridMultilevel"/>
    <w:tmpl w:val="4536A302"/>
    <w:lvl w:ilvl="0" w:tplc="0DF24A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BBC"/>
    <w:multiLevelType w:val="hybridMultilevel"/>
    <w:tmpl w:val="7FF41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17E9"/>
    <w:multiLevelType w:val="hybridMultilevel"/>
    <w:tmpl w:val="DE4CB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4EAC"/>
    <w:multiLevelType w:val="hybridMultilevel"/>
    <w:tmpl w:val="C1A20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0172"/>
    <w:multiLevelType w:val="hybridMultilevel"/>
    <w:tmpl w:val="A2DA2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C56E0"/>
    <w:multiLevelType w:val="hybridMultilevel"/>
    <w:tmpl w:val="1E145E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7B4BBD"/>
    <w:multiLevelType w:val="hybridMultilevel"/>
    <w:tmpl w:val="C332FABE"/>
    <w:lvl w:ilvl="0" w:tplc="815AD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2E"/>
    <w:rsid w:val="003135D0"/>
    <w:rsid w:val="003B3E50"/>
    <w:rsid w:val="004B78BC"/>
    <w:rsid w:val="006A262E"/>
    <w:rsid w:val="00762A32"/>
    <w:rsid w:val="00A41643"/>
    <w:rsid w:val="00AA7393"/>
    <w:rsid w:val="00C44A84"/>
    <w:rsid w:val="00F40BF9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Дроганов</dc:creator>
  <cp:lastModifiedBy>Александр Дроганов</cp:lastModifiedBy>
  <cp:revision>2</cp:revision>
  <cp:lastPrinted>2015-06-19T08:54:00Z</cp:lastPrinted>
  <dcterms:created xsi:type="dcterms:W3CDTF">2015-06-19T09:02:00Z</dcterms:created>
  <dcterms:modified xsi:type="dcterms:W3CDTF">2015-06-19T09:02:00Z</dcterms:modified>
</cp:coreProperties>
</file>