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687" w:rsidRPr="008B40C0" w:rsidRDefault="00F87687" w:rsidP="00F876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0C0">
        <w:rPr>
          <w:rFonts w:ascii="Times New Roman" w:hAnsi="Times New Roman" w:cs="Times New Roman"/>
          <w:b/>
          <w:sz w:val="28"/>
          <w:szCs w:val="28"/>
        </w:rPr>
        <w:t>Главное управление МЧС России по г. Москве</w:t>
      </w:r>
    </w:p>
    <w:p w:rsidR="00F87687" w:rsidRPr="008B40C0" w:rsidRDefault="002314AD" w:rsidP="00F876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РОН</w:t>
      </w:r>
      <w:r w:rsidR="006A0196">
        <w:rPr>
          <w:rFonts w:ascii="Times New Roman" w:hAnsi="Times New Roman" w:cs="Times New Roman"/>
          <w:b/>
          <w:sz w:val="28"/>
          <w:szCs w:val="28"/>
        </w:rPr>
        <w:t xml:space="preserve">ПР </w:t>
      </w:r>
      <w:r w:rsidR="00F87687" w:rsidRPr="008B40C0">
        <w:rPr>
          <w:rFonts w:ascii="Times New Roman" w:hAnsi="Times New Roman" w:cs="Times New Roman"/>
          <w:b/>
          <w:sz w:val="28"/>
          <w:szCs w:val="28"/>
        </w:rPr>
        <w:t>Управлени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F87687" w:rsidRPr="008B40C0">
        <w:rPr>
          <w:rFonts w:ascii="Times New Roman" w:hAnsi="Times New Roman" w:cs="Times New Roman"/>
          <w:b/>
          <w:sz w:val="28"/>
          <w:szCs w:val="28"/>
        </w:rPr>
        <w:t xml:space="preserve"> по Троицкому</w:t>
      </w:r>
      <w:r w:rsidR="006A0196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F87687" w:rsidRPr="008B40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0196" w:rsidRPr="008B40C0">
        <w:rPr>
          <w:rFonts w:ascii="Times New Roman" w:hAnsi="Times New Roman" w:cs="Times New Roman"/>
          <w:b/>
          <w:sz w:val="28"/>
          <w:szCs w:val="28"/>
        </w:rPr>
        <w:t>Новомосковскому</w:t>
      </w:r>
      <w:r w:rsidR="006A0196" w:rsidRPr="008B40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7687" w:rsidRPr="008B40C0">
        <w:rPr>
          <w:rFonts w:ascii="Times New Roman" w:hAnsi="Times New Roman" w:cs="Times New Roman"/>
          <w:b/>
          <w:sz w:val="28"/>
          <w:szCs w:val="28"/>
        </w:rPr>
        <w:t>АО</w:t>
      </w:r>
    </w:p>
    <w:p w:rsidR="002314AD" w:rsidRPr="002314AD" w:rsidRDefault="00F87687" w:rsidP="00D138B2">
      <w:pPr>
        <w:pBdr>
          <w:bottom w:val="single" w:sz="12" w:space="2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0C0">
        <w:rPr>
          <w:rFonts w:ascii="Times New Roman" w:hAnsi="Times New Roman" w:cs="Times New Roman"/>
          <w:b/>
          <w:sz w:val="28"/>
          <w:szCs w:val="28"/>
        </w:rPr>
        <w:t xml:space="preserve">117574, г. Москва, </w:t>
      </w:r>
      <w:r w:rsidR="002314AD">
        <w:rPr>
          <w:rFonts w:ascii="Times New Roman" w:hAnsi="Times New Roman" w:cs="Times New Roman"/>
          <w:b/>
          <w:sz w:val="28"/>
          <w:szCs w:val="28"/>
        </w:rPr>
        <w:t>г.о. Троицк, пл</w:t>
      </w:r>
      <w:r w:rsidRPr="008B40C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314AD">
        <w:rPr>
          <w:rFonts w:ascii="Times New Roman" w:hAnsi="Times New Roman" w:cs="Times New Roman"/>
          <w:b/>
          <w:sz w:val="28"/>
          <w:szCs w:val="28"/>
        </w:rPr>
        <w:t>Верещагин, д. 1</w:t>
      </w:r>
      <w:r w:rsidRPr="008B40C0">
        <w:rPr>
          <w:rFonts w:ascii="Times New Roman" w:hAnsi="Times New Roman" w:cs="Times New Roman"/>
          <w:b/>
          <w:sz w:val="28"/>
          <w:szCs w:val="28"/>
        </w:rPr>
        <w:t>, тел.+7(495)</w:t>
      </w:r>
      <w:r w:rsidR="002314AD">
        <w:rPr>
          <w:rFonts w:ascii="Times New Roman" w:hAnsi="Times New Roman" w:cs="Times New Roman"/>
          <w:b/>
          <w:sz w:val="28"/>
          <w:szCs w:val="28"/>
        </w:rPr>
        <w:t>840</w:t>
      </w:r>
      <w:r w:rsidRPr="008B40C0">
        <w:rPr>
          <w:rFonts w:ascii="Times New Roman" w:hAnsi="Times New Roman" w:cs="Times New Roman"/>
          <w:b/>
          <w:sz w:val="28"/>
          <w:szCs w:val="28"/>
        </w:rPr>
        <w:t>-</w:t>
      </w:r>
      <w:r w:rsidR="002314AD">
        <w:rPr>
          <w:rFonts w:ascii="Times New Roman" w:hAnsi="Times New Roman" w:cs="Times New Roman"/>
          <w:b/>
          <w:sz w:val="28"/>
          <w:szCs w:val="28"/>
        </w:rPr>
        <w:t>99</w:t>
      </w:r>
      <w:r w:rsidRPr="008B40C0">
        <w:rPr>
          <w:rFonts w:ascii="Times New Roman" w:hAnsi="Times New Roman" w:cs="Times New Roman"/>
          <w:b/>
          <w:sz w:val="28"/>
          <w:szCs w:val="28"/>
        </w:rPr>
        <w:t>-</w:t>
      </w:r>
      <w:r w:rsidR="002314AD">
        <w:rPr>
          <w:rFonts w:ascii="Times New Roman" w:hAnsi="Times New Roman" w:cs="Times New Roman"/>
          <w:b/>
          <w:sz w:val="28"/>
          <w:szCs w:val="28"/>
        </w:rPr>
        <w:t>70</w:t>
      </w:r>
      <w:r w:rsidRPr="008B40C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314AD" w:rsidRPr="002314A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87687" w:rsidRPr="008B40C0" w:rsidRDefault="006A0196" w:rsidP="00D138B2">
      <w:pPr>
        <w:pBdr>
          <w:bottom w:val="single" w:sz="12" w:space="2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4602E" w:rsidRPr="00550BA8" w:rsidRDefault="0054602E" w:rsidP="005460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0BA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БЕЗОПАСНОСТЬ НА ВОДЕ</w:t>
      </w:r>
    </w:p>
    <w:p w:rsidR="0054602E" w:rsidRPr="00550BA8" w:rsidRDefault="0054602E" w:rsidP="005460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0B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         Как показывает статистика, в кораблекрушениях гибнет меньше людей, чем во время купания. Умение плавать - еще не гарантия безопасности на воде. Открытый водоем - это всегда риск. Можно оказаться на воде, не умея плавать; можно заплыть далеко от берега и устать. Во время плавания Вас может подхватить сильное течение, или можете запутаться в водорослях. Соблюдая меры безопасности, Вы сможете избежать этих непредвиденных ситуаций.  </w:t>
      </w:r>
    </w:p>
    <w:p w:rsidR="0054602E" w:rsidRPr="00550BA8" w:rsidRDefault="0054602E" w:rsidP="005460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0BA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МЕРЫ ПО ПРЕДУПРЕЖДЕНИЮ ЭКСТРЕМАЛЬНЫХ СИТУАЦИЙ НА </w:t>
      </w:r>
      <w:proofErr w:type="gramStart"/>
      <w:r w:rsidRPr="00550BA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ВОДЕ  </w:t>
      </w:r>
      <w:r w:rsidRPr="00550B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Приведем</w:t>
      </w:r>
      <w:proofErr w:type="gramEnd"/>
      <w:r w:rsidRPr="00550B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элементарные рекомендации.</w:t>
      </w:r>
    </w:p>
    <w:p w:rsidR="0054602E" w:rsidRPr="00550BA8" w:rsidRDefault="0054602E" w:rsidP="005460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0B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 купайтесь и тем более не ныряйте в незнакомых местах и не заплывайте за буки.  </w:t>
      </w:r>
    </w:p>
    <w:p w:rsidR="0054602E" w:rsidRPr="00550BA8" w:rsidRDefault="0054602E" w:rsidP="005460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0B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выплывайте за судовой путь и не приближайтесь к судам.</w:t>
      </w:r>
    </w:p>
    <w:p w:rsidR="0054602E" w:rsidRPr="00550BA8" w:rsidRDefault="0054602E" w:rsidP="005460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0B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уплывайте на надувных матрасах или камерах далеко от берега.</w:t>
      </w:r>
    </w:p>
    <w:p w:rsidR="0054602E" w:rsidRPr="00550BA8" w:rsidRDefault="0054602E" w:rsidP="005460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0B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 купайтесь в нетрезвом виде и в шторм. Обязательно научите плавать Вашего ребенка.  </w:t>
      </w:r>
    </w:p>
    <w:p w:rsidR="0054602E" w:rsidRPr="00550BA8" w:rsidRDefault="0054602E" w:rsidP="005460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0B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54602E" w:rsidRPr="00550BA8" w:rsidRDefault="0054602E" w:rsidP="0054602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0BA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КАК ДЕЙСТВОВАТЬ ПРИ ЭКСТРЕМАЛЬНОЙ СИТУАЦИИ НА ВОДЕ  </w:t>
      </w:r>
    </w:p>
    <w:p w:rsidR="0054602E" w:rsidRPr="00550BA8" w:rsidRDefault="00550BA8" w:rsidP="005460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0B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="0054602E" w:rsidRPr="00550B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аскиньте руки и дышите как можно глубже и реже. Находясь в вертикальном положении, двигайте ногами так, как будто Вы крутите педали.</w:t>
      </w:r>
    </w:p>
    <w:p w:rsidR="0054602E" w:rsidRPr="00550BA8" w:rsidRDefault="0054602E" w:rsidP="005460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0B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Вы устали, то отдыхайте на воде, лежа на спине. Для этого расправьте руки и ноги, лягте головой на воду и расслабьтесь.</w:t>
      </w:r>
    </w:p>
    <w:p w:rsidR="0054602E" w:rsidRPr="00550BA8" w:rsidRDefault="0054602E" w:rsidP="005460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0B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Второй способ - сжавшись «поплавком». Вдохните, погрузите лицо в воду, обнимите колени руками и прижмите их к телу, медленно выдохните в воду, а затем - опять быстрый вдох над водой и снова «поплавок».</w:t>
      </w:r>
    </w:p>
    <w:p w:rsidR="0054602E" w:rsidRPr="00550BA8" w:rsidRDefault="0054602E" w:rsidP="005460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0B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Вы замерзли, согревайтесь, по очереди напрягая руки и ноги. Отдохнув, снова плывите к берегу.</w:t>
      </w:r>
    </w:p>
    <w:p w:rsidR="0054602E" w:rsidRPr="00550BA8" w:rsidRDefault="0054602E" w:rsidP="005460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0B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Вас подхватило течение реки - двигайтесь по диагонали к ближнему берегу. Для преодоления морского прибоя отдыхайте при движении волны от берега, и активно плывите при её движении к берегу. Если у Вас свело ногу, погрузитесь с головой в воду и, и распрямив ногу, с силой рукой потяните на себя ступню за большой палец.</w:t>
      </w:r>
    </w:p>
    <w:p w:rsidR="00550BA8" w:rsidRPr="00550BA8" w:rsidRDefault="00550BA8" w:rsidP="001F37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6732" w:rsidRPr="00550BA8" w:rsidRDefault="00DD6732" w:rsidP="001F37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BA8">
        <w:rPr>
          <w:rFonts w:ascii="Times New Roman" w:hAnsi="Times New Roman" w:cs="Times New Roman"/>
          <w:b/>
          <w:sz w:val="28"/>
          <w:szCs w:val="28"/>
        </w:rPr>
        <w:t>Помните, что пожар легче предупредить, чем потушить.</w:t>
      </w:r>
    </w:p>
    <w:p w:rsidR="00DD6732" w:rsidRPr="00550BA8" w:rsidRDefault="00DD6732" w:rsidP="00DD67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BA8">
        <w:rPr>
          <w:rFonts w:ascii="Times New Roman" w:hAnsi="Times New Roman" w:cs="Times New Roman"/>
          <w:b/>
          <w:sz w:val="28"/>
          <w:szCs w:val="28"/>
        </w:rPr>
        <w:t>Тел. пожарной охраны – «101»</w:t>
      </w:r>
    </w:p>
    <w:p w:rsidR="00DD6732" w:rsidRPr="00550BA8" w:rsidRDefault="00DD6732" w:rsidP="00DD67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BA8">
        <w:rPr>
          <w:rFonts w:ascii="Times New Roman" w:hAnsi="Times New Roman" w:cs="Times New Roman"/>
          <w:b/>
          <w:sz w:val="28"/>
          <w:szCs w:val="28"/>
        </w:rPr>
        <w:t>Единый телефон доверия</w:t>
      </w:r>
    </w:p>
    <w:p w:rsidR="00DD6732" w:rsidRPr="00550BA8" w:rsidRDefault="00DD6732" w:rsidP="00DD67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BA8">
        <w:rPr>
          <w:rFonts w:ascii="Times New Roman" w:hAnsi="Times New Roman" w:cs="Times New Roman"/>
          <w:b/>
          <w:sz w:val="28"/>
          <w:szCs w:val="28"/>
        </w:rPr>
        <w:t>Главного управления МЧС России по г. Москве: +7(495) 637-22-22</w:t>
      </w:r>
    </w:p>
    <w:p w:rsidR="00DD6732" w:rsidRPr="00550BA8" w:rsidRDefault="00DD6732" w:rsidP="00DD67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BA8">
        <w:rPr>
          <w:rFonts w:ascii="Times New Roman" w:hAnsi="Times New Roman" w:cs="Times New Roman"/>
          <w:b/>
          <w:sz w:val="28"/>
          <w:szCs w:val="28"/>
        </w:rPr>
        <w:t>mchs.qov.ru – официальный интернет сайт МЧС России</w:t>
      </w:r>
    </w:p>
    <w:p w:rsidR="00F87687" w:rsidRPr="00550BA8" w:rsidRDefault="006A0196" w:rsidP="00B119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sectPr w:rsidR="00F87687" w:rsidRPr="00550BA8" w:rsidSect="00B119D8">
      <w:pgSz w:w="11906" w:h="16838"/>
      <w:pgMar w:top="425" w:right="849" w:bottom="23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B637D"/>
    <w:multiLevelType w:val="hybridMultilevel"/>
    <w:tmpl w:val="E1065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22BD74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6155"/>
    <w:rsid w:val="00024A4B"/>
    <w:rsid w:val="00121B98"/>
    <w:rsid w:val="00147894"/>
    <w:rsid w:val="0015211C"/>
    <w:rsid w:val="001F37FA"/>
    <w:rsid w:val="002314AD"/>
    <w:rsid w:val="0037466B"/>
    <w:rsid w:val="003A4C50"/>
    <w:rsid w:val="004C7AE4"/>
    <w:rsid w:val="004D1E7D"/>
    <w:rsid w:val="0054602E"/>
    <w:rsid w:val="00550BA8"/>
    <w:rsid w:val="005E0F94"/>
    <w:rsid w:val="00635D3A"/>
    <w:rsid w:val="006634E1"/>
    <w:rsid w:val="00686155"/>
    <w:rsid w:val="006A0196"/>
    <w:rsid w:val="007B75D5"/>
    <w:rsid w:val="008B40C0"/>
    <w:rsid w:val="008C6023"/>
    <w:rsid w:val="009D4291"/>
    <w:rsid w:val="00A2084C"/>
    <w:rsid w:val="00A66F8B"/>
    <w:rsid w:val="00AC119C"/>
    <w:rsid w:val="00B119D8"/>
    <w:rsid w:val="00C67D0B"/>
    <w:rsid w:val="00C72209"/>
    <w:rsid w:val="00D138B2"/>
    <w:rsid w:val="00D238E9"/>
    <w:rsid w:val="00D61873"/>
    <w:rsid w:val="00DC76FC"/>
    <w:rsid w:val="00DD6732"/>
    <w:rsid w:val="00E17C32"/>
    <w:rsid w:val="00E241E8"/>
    <w:rsid w:val="00E25B48"/>
    <w:rsid w:val="00E81E07"/>
    <w:rsid w:val="00EE5F0F"/>
    <w:rsid w:val="00F87687"/>
    <w:rsid w:val="00FC1320"/>
    <w:rsid w:val="00FC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3CC03E-0526-45D9-A1D1-8B94CBBE9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F8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63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634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D7365-3EE3-418F-ABF8-D45491C7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Windows User</cp:lastModifiedBy>
  <cp:revision>20</cp:revision>
  <cp:lastPrinted>2014-08-20T09:47:00Z</cp:lastPrinted>
  <dcterms:created xsi:type="dcterms:W3CDTF">2014-05-06T09:13:00Z</dcterms:created>
  <dcterms:modified xsi:type="dcterms:W3CDTF">2019-06-04T14:44:00Z</dcterms:modified>
</cp:coreProperties>
</file>