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87" w:rsidRPr="00F87687" w:rsidRDefault="00F87687" w:rsidP="00F87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87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г. Москве</w:t>
      </w:r>
    </w:p>
    <w:p w:rsidR="00F87687" w:rsidRPr="00F87687" w:rsidRDefault="00F87687" w:rsidP="00F87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87">
        <w:rPr>
          <w:rFonts w:ascii="Times New Roman" w:hAnsi="Times New Roman" w:cs="Times New Roman"/>
          <w:b/>
          <w:sz w:val="28"/>
          <w:szCs w:val="28"/>
        </w:rPr>
        <w:t>Управление по Новомосковскому и Троицкому АО</w:t>
      </w:r>
    </w:p>
    <w:p w:rsidR="00F87687" w:rsidRPr="00F87687" w:rsidRDefault="00F87687" w:rsidP="00D138B2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87">
        <w:rPr>
          <w:rFonts w:ascii="Times New Roman" w:hAnsi="Times New Roman" w:cs="Times New Roman"/>
          <w:b/>
          <w:sz w:val="28"/>
          <w:szCs w:val="28"/>
        </w:rPr>
        <w:t xml:space="preserve">117574, г. Москва, ул. Голубинская, д. 6А, тел.+7(495)421-83-17, </w:t>
      </w:r>
      <w:proofErr w:type="spellStart"/>
      <w:r w:rsidRPr="00F87687">
        <w:rPr>
          <w:rFonts w:ascii="Times New Roman" w:hAnsi="Times New Roman" w:cs="Times New Roman"/>
          <w:b/>
          <w:sz w:val="28"/>
          <w:szCs w:val="28"/>
        </w:rPr>
        <w:t>email:mchs.nitao@mail.ru</w:t>
      </w:r>
      <w:proofErr w:type="spellEnd"/>
    </w:p>
    <w:p w:rsidR="00F87687" w:rsidRPr="00F87687" w:rsidRDefault="00F87687" w:rsidP="00F876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687" w:rsidRPr="00121B98" w:rsidRDefault="00121B98" w:rsidP="00F87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98">
        <w:rPr>
          <w:rFonts w:ascii="Times New Roman" w:hAnsi="Times New Roman" w:cs="Times New Roman"/>
          <w:b/>
          <w:sz w:val="28"/>
          <w:szCs w:val="28"/>
        </w:rPr>
        <w:t xml:space="preserve">ДЕТЯМ </w:t>
      </w:r>
      <w:r w:rsidR="00F87687" w:rsidRPr="00121B98">
        <w:rPr>
          <w:rFonts w:ascii="Times New Roman" w:hAnsi="Times New Roman" w:cs="Times New Roman"/>
          <w:b/>
          <w:sz w:val="28"/>
          <w:szCs w:val="28"/>
        </w:rPr>
        <w:t>ПАМЯТКА ПО БЕЗОПАСНОСТИ В ДОМЕ</w:t>
      </w:r>
      <w:bookmarkStart w:id="0" w:name="_GoBack"/>
      <w:bookmarkEnd w:id="0"/>
    </w:p>
    <w:p w:rsidR="00F87687" w:rsidRPr="00F87687" w:rsidRDefault="00F87687" w:rsidP="00F876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687" w:rsidRPr="00121B98" w:rsidRDefault="00F87687" w:rsidP="00121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98">
        <w:rPr>
          <w:rFonts w:ascii="Times New Roman" w:hAnsi="Times New Roman" w:cs="Times New Roman"/>
          <w:sz w:val="28"/>
          <w:szCs w:val="28"/>
        </w:rPr>
        <w:t>Опасность первая. Острые, колющие и режущие предметы.</w:t>
      </w:r>
    </w:p>
    <w:p w:rsidR="00F87687" w:rsidRPr="00121B98" w:rsidRDefault="00F87687" w:rsidP="00121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98">
        <w:rPr>
          <w:rFonts w:ascii="Times New Roman" w:hAnsi="Times New Roman" w:cs="Times New Roman"/>
          <w:sz w:val="28"/>
          <w:szCs w:val="28"/>
        </w:rPr>
        <w:t>Правило 1. Все острые, колющие и режущие предметы обязательно надо класть на свои места. Порядок в доме не только для красоты, но и для безопасности.</w:t>
      </w:r>
    </w:p>
    <w:p w:rsidR="00F87687" w:rsidRPr="00121B98" w:rsidRDefault="00F87687" w:rsidP="00121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98">
        <w:rPr>
          <w:rFonts w:ascii="Times New Roman" w:hAnsi="Times New Roman" w:cs="Times New Roman"/>
          <w:sz w:val="28"/>
          <w:szCs w:val="28"/>
        </w:rPr>
        <w:t>Опасность вторая. Электрические приборы. Они могут ударить током или стать причиной пожара.</w:t>
      </w:r>
    </w:p>
    <w:p w:rsidR="00F87687" w:rsidRPr="00121B98" w:rsidRDefault="00F87687" w:rsidP="00121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98">
        <w:rPr>
          <w:rFonts w:ascii="Times New Roman" w:hAnsi="Times New Roman" w:cs="Times New Roman"/>
          <w:sz w:val="28"/>
          <w:szCs w:val="28"/>
        </w:rPr>
        <w:t>Правило 1. Уходя из дома и даже из комнаты, обязательно выключай телевизор, магнитофон, утюг и другие электроприборы.</w:t>
      </w:r>
    </w:p>
    <w:p w:rsidR="00121B98" w:rsidRDefault="00F87687" w:rsidP="00121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98">
        <w:rPr>
          <w:rFonts w:ascii="Times New Roman" w:hAnsi="Times New Roman" w:cs="Times New Roman"/>
          <w:sz w:val="28"/>
          <w:szCs w:val="28"/>
        </w:rPr>
        <w:t>Правило 2. Никогда не тяни</w:t>
      </w:r>
      <w:r w:rsidR="00121B98">
        <w:rPr>
          <w:rFonts w:ascii="Times New Roman" w:hAnsi="Times New Roman" w:cs="Times New Roman"/>
          <w:sz w:val="28"/>
          <w:szCs w:val="28"/>
        </w:rPr>
        <w:t xml:space="preserve"> за электрический провод руками.</w:t>
      </w:r>
    </w:p>
    <w:p w:rsidR="00F87687" w:rsidRPr="00121B98" w:rsidRDefault="00F87687" w:rsidP="00121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98">
        <w:rPr>
          <w:rFonts w:ascii="Times New Roman" w:hAnsi="Times New Roman" w:cs="Times New Roman"/>
          <w:sz w:val="28"/>
          <w:szCs w:val="28"/>
        </w:rPr>
        <w:t>Правило 3. Ни в коем случае не подходи к оголённым проводам и не дотрагивайся до них.</w:t>
      </w:r>
    </w:p>
    <w:p w:rsidR="00F87687" w:rsidRPr="00121B98" w:rsidRDefault="00F87687" w:rsidP="00121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98">
        <w:rPr>
          <w:rFonts w:ascii="Times New Roman" w:hAnsi="Times New Roman" w:cs="Times New Roman"/>
          <w:sz w:val="28"/>
          <w:szCs w:val="28"/>
        </w:rPr>
        <w:t>Опасность третья. Лекарства и бытовая химия.</w:t>
      </w:r>
    </w:p>
    <w:p w:rsidR="00F87687" w:rsidRPr="00121B98" w:rsidRDefault="00F87687" w:rsidP="00121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98">
        <w:rPr>
          <w:rFonts w:ascii="Times New Roman" w:hAnsi="Times New Roman" w:cs="Times New Roman"/>
          <w:sz w:val="28"/>
          <w:szCs w:val="28"/>
        </w:rPr>
        <w:t>Правило 1. Ни в коем случае не пробуй никакие лекарства. Во-первых, это невкусно, а во-вторых, неправильно принятое лекарство может оказаться ядом.</w:t>
      </w:r>
    </w:p>
    <w:p w:rsidR="00F87687" w:rsidRPr="00121B98" w:rsidRDefault="00F87687" w:rsidP="00121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98">
        <w:rPr>
          <w:rFonts w:ascii="Times New Roman" w:hAnsi="Times New Roman" w:cs="Times New Roman"/>
          <w:sz w:val="28"/>
          <w:szCs w:val="28"/>
        </w:rPr>
        <w:t>Правило 2. Что такое бытовая химия? Это стиральные порошки, средства для мытья посуды, средства от тараканов и многое другое. Дети, конечно не тараканы, но яд от тараканов действует и на людей. Поэтому ни в коем случае не открывай никаких упаковок с бытовой химией.</w:t>
      </w:r>
    </w:p>
    <w:p w:rsidR="00F87687" w:rsidRPr="00121B98" w:rsidRDefault="00F87687" w:rsidP="00121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98">
        <w:rPr>
          <w:rFonts w:ascii="Times New Roman" w:hAnsi="Times New Roman" w:cs="Times New Roman"/>
          <w:sz w:val="28"/>
          <w:szCs w:val="28"/>
        </w:rPr>
        <w:t>Опасность четвёртая (невидимая и неслышимая). ГАЗ. Может быть очень опасен. Во-первых, скопившись на кухне, газ может взорваться. Во-вторых, им можно отравиться. Поэтому, почувствовав запах газа, соблюдай следующие правила:</w:t>
      </w:r>
    </w:p>
    <w:p w:rsidR="00F87687" w:rsidRPr="00121B98" w:rsidRDefault="00F87687" w:rsidP="00121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98">
        <w:rPr>
          <w:rFonts w:ascii="Times New Roman" w:hAnsi="Times New Roman" w:cs="Times New Roman"/>
          <w:sz w:val="28"/>
          <w:szCs w:val="28"/>
        </w:rPr>
        <w:t>Правило 1. Срочно скажи об этом взрослым.</w:t>
      </w:r>
    </w:p>
    <w:p w:rsidR="00F87687" w:rsidRPr="00121B98" w:rsidRDefault="00F87687" w:rsidP="00121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98">
        <w:rPr>
          <w:rFonts w:ascii="Times New Roman" w:hAnsi="Times New Roman" w:cs="Times New Roman"/>
          <w:sz w:val="28"/>
          <w:szCs w:val="28"/>
        </w:rPr>
        <w:t>Правило 2. Надо сразу же открыть окна и проветрить квартиру.</w:t>
      </w:r>
    </w:p>
    <w:p w:rsidR="00F87687" w:rsidRPr="00121B98" w:rsidRDefault="00F87687" w:rsidP="00121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98">
        <w:rPr>
          <w:rFonts w:ascii="Times New Roman" w:hAnsi="Times New Roman" w:cs="Times New Roman"/>
          <w:sz w:val="28"/>
          <w:szCs w:val="28"/>
        </w:rPr>
        <w:t>Правило 3. Проверь, закрыты ли краны на плите.</w:t>
      </w:r>
    </w:p>
    <w:p w:rsidR="00F87687" w:rsidRPr="00121B98" w:rsidRDefault="00F87687" w:rsidP="00121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98">
        <w:rPr>
          <w:rFonts w:ascii="Times New Roman" w:hAnsi="Times New Roman" w:cs="Times New Roman"/>
          <w:sz w:val="28"/>
          <w:szCs w:val="28"/>
        </w:rPr>
        <w:t>Правило 4. Немедленно позвони по телефону 04.</w:t>
      </w:r>
    </w:p>
    <w:p w:rsidR="00147894" w:rsidRPr="00121B98" w:rsidRDefault="00F87687" w:rsidP="00121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98">
        <w:rPr>
          <w:rFonts w:ascii="Times New Roman" w:hAnsi="Times New Roman" w:cs="Times New Roman"/>
          <w:sz w:val="28"/>
          <w:szCs w:val="28"/>
        </w:rPr>
        <w:t>Правило 5. Ни в коем случае не включай свет и не зажигай спички.</w:t>
      </w:r>
    </w:p>
    <w:p w:rsidR="00F87687" w:rsidRPr="00121B98" w:rsidRDefault="00F87687" w:rsidP="00121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B98" w:rsidRPr="00121B98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 пожарной охраны – </w:t>
      </w:r>
      <w:r w:rsidRPr="00121B98">
        <w:rPr>
          <w:rFonts w:ascii="Times New Roman" w:hAnsi="Times New Roman" w:cs="Times New Roman"/>
          <w:b/>
          <w:sz w:val="24"/>
          <w:szCs w:val="24"/>
        </w:rPr>
        <w:t>«101»</w:t>
      </w:r>
    </w:p>
    <w:p w:rsidR="00121B98" w:rsidRPr="00121B98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B98" w:rsidRPr="00121B98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B98">
        <w:rPr>
          <w:rFonts w:ascii="Times New Roman" w:hAnsi="Times New Roman" w:cs="Times New Roman"/>
          <w:b/>
          <w:sz w:val="24"/>
          <w:szCs w:val="24"/>
        </w:rPr>
        <w:t>Единый телефон доверия</w:t>
      </w:r>
    </w:p>
    <w:p w:rsidR="00121B98" w:rsidRPr="00121B98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B98">
        <w:rPr>
          <w:rFonts w:ascii="Times New Roman" w:hAnsi="Times New Roman" w:cs="Times New Roman"/>
          <w:b/>
          <w:sz w:val="24"/>
          <w:szCs w:val="24"/>
        </w:rPr>
        <w:t>Главного управления МЧС России по г. Москве: +7(495) 637-22-22</w:t>
      </w:r>
    </w:p>
    <w:p w:rsidR="00121B98" w:rsidRPr="00121B98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B98">
        <w:rPr>
          <w:rFonts w:ascii="Times New Roman" w:hAnsi="Times New Roman" w:cs="Times New Roman"/>
          <w:b/>
          <w:sz w:val="24"/>
          <w:szCs w:val="24"/>
        </w:rPr>
        <w:t>mchs.qov.ru – официальный интернет сайт МЧС России</w:t>
      </w:r>
    </w:p>
    <w:p w:rsidR="00F87687" w:rsidRPr="00121B98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B98">
        <w:rPr>
          <w:rFonts w:ascii="Times New Roman" w:hAnsi="Times New Roman" w:cs="Times New Roman"/>
          <w:b/>
          <w:sz w:val="24"/>
          <w:szCs w:val="24"/>
        </w:rPr>
        <w:t>Отдел надзорной деятельности Управления по Новомосковскому и Троицкому АО ГУ МЧС по г. Москве (ndnaoitao@yandex.ru)</w:t>
      </w:r>
    </w:p>
    <w:sectPr w:rsidR="00F87687" w:rsidRPr="00121B98" w:rsidSect="00121B9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55"/>
    <w:rsid w:val="00121B98"/>
    <w:rsid w:val="00147894"/>
    <w:rsid w:val="004D1E7D"/>
    <w:rsid w:val="00686155"/>
    <w:rsid w:val="00D138B2"/>
    <w:rsid w:val="00F8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97604-8E96-49F1-9EE8-D9733C38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Ирина Ким</cp:lastModifiedBy>
  <cp:revision>6</cp:revision>
  <dcterms:created xsi:type="dcterms:W3CDTF">2014-04-04T06:04:00Z</dcterms:created>
  <dcterms:modified xsi:type="dcterms:W3CDTF">2014-04-07T09:07:00Z</dcterms:modified>
</cp:coreProperties>
</file>