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D4" w:rsidRDefault="00D712D4" w:rsidP="00D712D4">
      <w:pPr>
        <w:jc w:val="center"/>
        <w:rPr>
          <w:b/>
          <w:sz w:val="32"/>
          <w:szCs w:val="32"/>
          <w:u w:val="single"/>
        </w:rPr>
      </w:pPr>
    </w:p>
    <w:p w:rsidR="00D712D4" w:rsidRDefault="00D712D4" w:rsidP="00D712D4">
      <w:pPr>
        <w:jc w:val="center"/>
        <w:rPr>
          <w:b/>
          <w:sz w:val="32"/>
          <w:szCs w:val="32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6F22BD" wp14:editId="63945844">
            <wp:simplePos x="0" y="0"/>
            <wp:positionH relativeFrom="column">
              <wp:posOffset>2833370</wp:posOffset>
            </wp:positionH>
            <wp:positionV relativeFrom="paragraph">
              <wp:posOffset>-123190</wp:posOffset>
            </wp:positionV>
            <wp:extent cx="626110" cy="733425"/>
            <wp:effectExtent l="0" t="0" r="2540" b="9525"/>
            <wp:wrapNone/>
            <wp:docPr id="1" name="Рисунок 1" descr="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2D4" w:rsidRDefault="00D712D4" w:rsidP="00D712D4">
      <w:pPr>
        <w:ind w:firstLine="720"/>
        <w:jc w:val="center"/>
        <w:rPr>
          <w:b/>
          <w:sz w:val="28"/>
          <w:szCs w:val="28"/>
        </w:rPr>
      </w:pPr>
    </w:p>
    <w:p w:rsidR="00D712D4" w:rsidRDefault="00D712D4" w:rsidP="00D712D4">
      <w:pPr>
        <w:ind w:firstLine="720"/>
        <w:jc w:val="center"/>
        <w:rPr>
          <w:b/>
          <w:sz w:val="28"/>
          <w:szCs w:val="28"/>
        </w:rPr>
      </w:pPr>
    </w:p>
    <w:p w:rsidR="00D712D4" w:rsidRDefault="00D712D4" w:rsidP="00D71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региональный отдел надзорной деятельности и профилактической работы Управления по Троицкому и </w:t>
      </w:r>
      <w:proofErr w:type="spellStart"/>
      <w:r>
        <w:rPr>
          <w:b/>
          <w:sz w:val="28"/>
          <w:szCs w:val="28"/>
        </w:rPr>
        <w:t>Новомосковскому</w:t>
      </w:r>
      <w:proofErr w:type="spellEnd"/>
      <w:r>
        <w:rPr>
          <w:b/>
          <w:sz w:val="28"/>
          <w:szCs w:val="28"/>
        </w:rPr>
        <w:t xml:space="preserve"> АО</w:t>
      </w:r>
    </w:p>
    <w:p w:rsidR="00D712D4" w:rsidRDefault="00D712D4" w:rsidP="00D71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Главного управления МЧС России по г. Москве </w:t>
      </w:r>
    </w:p>
    <w:p w:rsidR="00D712D4" w:rsidRDefault="00D712D4" w:rsidP="00D712D4">
      <w:pPr>
        <w:rPr>
          <w:sz w:val="28"/>
          <w:szCs w:val="28"/>
        </w:rPr>
      </w:pPr>
      <w:r>
        <w:rPr>
          <w:sz w:val="28"/>
          <w:szCs w:val="28"/>
        </w:rPr>
        <w:t xml:space="preserve">108841, г. Москва,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Троицк, ул. пл. Верещагина д. 1 тел.8(495)840-99-70, </w:t>
      </w:r>
    </w:p>
    <w:p w:rsidR="00D712D4" w:rsidRPr="00D712D4" w:rsidRDefault="00D712D4" w:rsidP="00D712D4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D712D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D712D4"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tinao</w:t>
        </w:r>
        <w:r w:rsidRPr="00D712D4">
          <w:rPr>
            <w:rStyle w:val="a3"/>
            <w:sz w:val="28"/>
            <w:szCs w:val="28"/>
          </w:rPr>
          <w:t>2@</w:t>
        </w:r>
        <w:r>
          <w:rPr>
            <w:rStyle w:val="a3"/>
            <w:sz w:val="28"/>
            <w:szCs w:val="28"/>
            <w:lang w:val="en-US"/>
          </w:rPr>
          <w:t>gpn</w:t>
        </w:r>
        <w:r w:rsidRPr="00D712D4"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moscow</w:t>
        </w:r>
        <w:proofErr w:type="spellEnd"/>
      </w:hyperlink>
      <w:r w:rsidRPr="00D712D4">
        <w:rPr>
          <w:sz w:val="28"/>
          <w:szCs w:val="28"/>
        </w:rPr>
        <w:t xml:space="preserve">    </w:t>
      </w:r>
    </w:p>
    <w:p w:rsidR="00D712D4" w:rsidRDefault="00D712D4" w:rsidP="00D712D4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Безопасность детей прежде всего!</w:t>
      </w:r>
    </w:p>
    <w:p w:rsidR="00D712D4" w:rsidRPr="00D712D4" w:rsidRDefault="00D712D4" w:rsidP="00D712D4">
      <w:pPr>
        <w:ind w:left="-1134" w:hanging="142"/>
        <w:jc w:val="center"/>
        <w:rPr>
          <w:color w:val="000000"/>
          <w:sz w:val="28"/>
          <w:szCs w:val="28"/>
          <w:shd w:val="clear" w:color="auto" w:fill="FFFFFF"/>
        </w:rPr>
      </w:pPr>
    </w:p>
    <w:p w:rsidR="00DE5C1E" w:rsidRPr="00D712D4" w:rsidRDefault="00D712D4" w:rsidP="00DE5C1E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0288" behindDoc="1" locked="0" layoutInCell="1" allowOverlap="1" wp14:anchorId="4D0B1DF7" wp14:editId="3E8970D6">
            <wp:simplePos x="0" y="0"/>
            <wp:positionH relativeFrom="column">
              <wp:posOffset>3044190</wp:posOffset>
            </wp:positionH>
            <wp:positionV relativeFrom="paragraph">
              <wp:posOffset>436880</wp:posOffset>
            </wp:positionV>
            <wp:extent cx="3943350" cy="2957195"/>
            <wp:effectExtent l="0" t="0" r="0" b="0"/>
            <wp:wrapThrough wrapText="bothSides">
              <wp:wrapPolygon edited="0">
                <wp:start x="0" y="0"/>
                <wp:lineTo x="0" y="21428"/>
                <wp:lineTo x="21496" y="21428"/>
                <wp:lineTo x="21496" y="0"/>
                <wp:lineTo x="0" y="0"/>
              </wp:wrapPolygon>
            </wp:wrapThrough>
            <wp:docPr id="3" name="Рисунок 3" descr="C:\Users\A743~1\AppData\Local\Temp\Rar$DRa13216.46856\image-13-08-20-09-28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743~1\AppData\Local\Temp\Rar$DRa13216.46856\image-13-08-20-09-28-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C1E">
        <w:rPr>
          <w:color w:val="000000"/>
          <w:sz w:val="28"/>
          <w:szCs w:val="28"/>
          <w:shd w:val="clear" w:color="auto" w:fill="FFFFFF"/>
        </w:rPr>
        <w:t xml:space="preserve">На прошлой </w:t>
      </w:r>
      <w:r w:rsidR="00DE5C1E" w:rsidRPr="00956487">
        <w:rPr>
          <w:color w:val="000000"/>
          <w:sz w:val="28"/>
          <w:szCs w:val="28"/>
          <w:shd w:val="clear" w:color="auto" w:fill="FFFFFF"/>
        </w:rPr>
        <w:t>неделе</w:t>
      </w:r>
      <w:r w:rsidR="00DE5C1E">
        <w:rPr>
          <w:color w:val="000000"/>
          <w:sz w:val="28"/>
          <w:szCs w:val="28"/>
          <w:shd w:val="clear" w:color="auto" w:fill="FFFFFF"/>
        </w:rPr>
        <w:t xml:space="preserve"> сотрудники 2 регионального отдела надзорной деятельности </w:t>
      </w:r>
      <w:proofErr w:type="spellStart"/>
      <w:r w:rsidR="00DE5C1E">
        <w:rPr>
          <w:color w:val="000000"/>
          <w:sz w:val="28"/>
          <w:szCs w:val="28"/>
          <w:shd w:val="clear" w:color="auto" w:fill="FFFFFF"/>
        </w:rPr>
        <w:t>Файзулин</w:t>
      </w:r>
      <w:proofErr w:type="spellEnd"/>
      <w:r w:rsidR="00DE5C1E">
        <w:rPr>
          <w:color w:val="000000"/>
          <w:sz w:val="28"/>
          <w:szCs w:val="28"/>
          <w:shd w:val="clear" w:color="auto" w:fill="FFFFFF"/>
        </w:rPr>
        <w:t xml:space="preserve"> Артур и Решетникова Валентина, </w:t>
      </w:r>
      <w:r w:rsidR="00DE5C1E" w:rsidRPr="00956487">
        <w:rPr>
          <w:color w:val="000000"/>
          <w:sz w:val="28"/>
          <w:szCs w:val="28"/>
          <w:shd w:val="clear" w:color="auto" w:fill="FFFFFF"/>
        </w:rPr>
        <w:t>пожарн</w:t>
      </w:r>
      <w:r w:rsidR="00DE5C1E">
        <w:rPr>
          <w:color w:val="000000"/>
          <w:sz w:val="28"/>
          <w:szCs w:val="28"/>
          <w:shd w:val="clear" w:color="auto" w:fill="FFFFFF"/>
        </w:rPr>
        <w:t>ые</w:t>
      </w:r>
      <w:r w:rsidR="00DE5C1E" w:rsidRPr="00956487">
        <w:rPr>
          <w:color w:val="000000"/>
          <w:sz w:val="28"/>
          <w:szCs w:val="28"/>
          <w:shd w:val="clear" w:color="auto" w:fill="FFFFFF"/>
        </w:rPr>
        <w:t xml:space="preserve"> </w:t>
      </w:r>
      <w:r w:rsidR="00DE5C1E">
        <w:rPr>
          <w:color w:val="000000"/>
          <w:sz w:val="28"/>
          <w:szCs w:val="28"/>
          <w:shd w:val="clear" w:color="auto" w:fill="FFFFFF"/>
        </w:rPr>
        <w:t>42 пожарно-спасательной части</w:t>
      </w:r>
      <w:r w:rsidR="00C90263">
        <w:rPr>
          <w:color w:val="000000"/>
          <w:sz w:val="28"/>
          <w:szCs w:val="28"/>
          <w:shd w:val="clear" w:color="auto" w:fill="FFFFFF"/>
        </w:rPr>
        <w:t xml:space="preserve"> Вахрамеев Антон</w:t>
      </w:r>
      <w:r w:rsidR="00DE5C1E">
        <w:rPr>
          <w:color w:val="000000"/>
          <w:sz w:val="28"/>
          <w:szCs w:val="28"/>
          <w:shd w:val="clear" w:color="auto" w:fill="FFFFFF"/>
        </w:rPr>
        <w:t>,</w:t>
      </w:r>
      <w:r w:rsidR="00C90263">
        <w:rPr>
          <w:color w:val="000000"/>
          <w:sz w:val="28"/>
          <w:szCs w:val="28"/>
          <w:shd w:val="clear" w:color="auto" w:fill="FFFFFF"/>
        </w:rPr>
        <w:t xml:space="preserve"> Иванов Максим и Рожков Артем</w:t>
      </w:r>
      <w:r w:rsidR="00DE5C1E">
        <w:rPr>
          <w:color w:val="000000"/>
          <w:sz w:val="28"/>
          <w:szCs w:val="28"/>
          <w:shd w:val="clear" w:color="auto" w:fill="FFFFFF"/>
        </w:rPr>
        <w:t xml:space="preserve"> совместно со </w:t>
      </w:r>
      <w:r w:rsidR="00DE5C1E" w:rsidRPr="00956487">
        <w:rPr>
          <w:color w:val="000000"/>
          <w:sz w:val="28"/>
          <w:szCs w:val="28"/>
          <w:shd w:val="clear" w:color="auto" w:fill="FFFFFF"/>
        </w:rPr>
        <w:t>спасател</w:t>
      </w:r>
      <w:r w:rsidR="00DE5C1E">
        <w:rPr>
          <w:color w:val="000000"/>
          <w:sz w:val="28"/>
          <w:szCs w:val="28"/>
          <w:shd w:val="clear" w:color="auto" w:fill="FFFFFF"/>
        </w:rPr>
        <w:t>ями</w:t>
      </w:r>
      <w:r w:rsidR="00DE5C1E" w:rsidRPr="00956487">
        <w:rPr>
          <w:color w:val="000000"/>
          <w:sz w:val="28"/>
          <w:szCs w:val="28"/>
          <w:shd w:val="clear" w:color="auto" w:fill="FFFFFF"/>
        </w:rPr>
        <w:t xml:space="preserve"> ПСС «Троицкая» </w:t>
      </w:r>
      <w:r w:rsidR="00DE5C1E">
        <w:rPr>
          <w:color w:val="000000"/>
          <w:sz w:val="28"/>
          <w:szCs w:val="28"/>
          <w:shd w:val="clear" w:color="auto" w:fill="FFFFFF"/>
        </w:rPr>
        <w:t xml:space="preserve">для юных армейцев оборонно-спортивного центра «Преображенский» на базе детского оздоровительного лагеря «Мечта», расположенного в деревне </w:t>
      </w:r>
      <w:proofErr w:type="spellStart"/>
      <w:r w:rsidR="00DE5C1E">
        <w:rPr>
          <w:color w:val="000000"/>
          <w:sz w:val="28"/>
          <w:szCs w:val="28"/>
          <w:shd w:val="clear" w:color="auto" w:fill="FFFFFF"/>
        </w:rPr>
        <w:t>Кузенево</w:t>
      </w:r>
      <w:proofErr w:type="spellEnd"/>
      <w:r w:rsidR="00DE5C1E">
        <w:rPr>
          <w:color w:val="000000"/>
          <w:sz w:val="28"/>
          <w:szCs w:val="28"/>
          <w:shd w:val="clear" w:color="auto" w:fill="FFFFFF"/>
        </w:rPr>
        <w:t xml:space="preserve">, поселения </w:t>
      </w:r>
      <w:proofErr w:type="spellStart"/>
      <w:r w:rsidR="00DE5C1E">
        <w:rPr>
          <w:color w:val="000000"/>
          <w:sz w:val="28"/>
          <w:szCs w:val="28"/>
          <w:shd w:val="clear" w:color="auto" w:fill="FFFFFF"/>
        </w:rPr>
        <w:t>Щаповское</w:t>
      </w:r>
      <w:proofErr w:type="spellEnd"/>
      <w:r w:rsidR="00DE5C1E">
        <w:rPr>
          <w:color w:val="000000"/>
          <w:sz w:val="28"/>
          <w:szCs w:val="28"/>
          <w:shd w:val="clear" w:color="auto" w:fill="FFFFFF"/>
        </w:rPr>
        <w:t xml:space="preserve"> </w:t>
      </w:r>
      <w:r w:rsidR="00DE5C1E" w:rsidRPr="00956487">
        <w:rPr>
          <w:color w:val="000000"/>
          <w:sz w:val="28"/>
          <w:szCs w:val="28"/>
          <w:shd w:val="clear" w:color="auto" w:fill="FFFFFF"/>
        </w:rPr>
        <w:t xml:space="preserve">провели </w:t>
      </w:r>
      <w:r w:rsidR="00DE5C1E">
        <w:rPr>
          <w:color w:val="000000"/>
          <w:sz w:val="28"/>
          <w:szCs w:val="28"/>
          <w:shd w:val="clear" w:color="auto" w:fill="FFFFFF"/>
        </w:rPr>
        <w:t xml:space="preserve">профилактическое мероприятие </w:t>
      </w:r>
      <w:r w:rsidR="00DE5C1E" w:rsidRPr="00956487">
        <w:rPr>
          <w:color w:val="000000"/>
          <w:sz w:val="28"/>
          <w:szCs w:val="28"/>
          <w:shd w:val="clear" w:color="auto" w:fill="FFFFFF"/>
        </w:rPr>
        <w:t xml:space="preserve">по </w:t>
      </w:r>
      <w:r w:rsidR="00DE5C1E">
        <w:rPr>
          <w:color w:val="000000"/>
          <w:sz w:val="28"/>
          <w:szCs w:val="28"/>
          <w:shd w:val="clear" w:color="auto" w:fill="FFFFFF"/>
        </w:rPr>
        <w:t>обеспечению безопасности в оздоровительном лагере.</w:t>
      </w:r>
      <w:r w:rsidRPr="00D712D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5C1E" w:rsidRDefault="00DE5C1E" w:rsidP="00DE5C1E">
      <w:pPr>
        <w:ind w:firstLine="709"/>
        <w:jc w:val="both"/>
        <w:rPr>
          <w:color w:val="000000"/>
          <w:sz w:val="28"/>
          <w:szCs w:val="28"/>
        </w:rPr>
      </w:pPr>
      <w:r w:rsidRPr="00956487">
        <w:rPr>
          <w:color w:val="000000"/>
          <w:sz w:val="28"/>
          <w:szCs w:val="28"/>
        </w:rPr>
        <w:t>На мероприятии были на практике рассмотрены самые важные вопросы, с которыми ребята могут столкнуться на протяжении</w:t>
      </w:r>
      <w:r>
        <w:rPr>
          <w:color w:val="000000"/>
          <w:sz w:val="28"/>
          <w:szCs w:val="28"/>
        </w:rPr>
        <w:t xml:space="preserve"> всего</w:t>
      </w:r>
      <w:r w:rsidRPr="00956487">
        <w:rPr>
          <w:color w:val="000000"/>
          <w:sz w:val="28"/>
          <w:szCs w:val="28"/>
        </w:rPr>
        <w:t xml:space="preserve"> лета. </w:t>
      </w:r>
    </w:p>
    <w:p w:rsidR="00DE5C1E" w:rsidRDefault="00D712D4" w:rsidP="00DE5C1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32B41C82" wp14:editId="42B663FE">
            <wp:simplePos x="0" y="0"/>
            <wp:positionH relativeFrom="column">
              <wp:posOffset>2364740</wp:posOffset>
            </wp:positionH>
            <wp:positionV relativeFrom="paragraph">
              <wp:posOffset>268605</wp:posOffset>
            </wp:positionV>
            <wp:extent cx="4660900" cy="3655695"/>
            <wp:effectExtent l="0" t="0" r="6350" b="1905"/>
            <wp:wrapThrough wrapText="bothSides">
              <wp:wrapPolygon edited="0">
                <wp:start x="0" y="0"/>
                <wp:lineTo x="0" y="21499"/>
                <wp:lineTo x="21541" y="21499"/>
                <wp:lineTo x="21541" y="0"/>
                <wp:lineTo x="0" y="0"/>
              </wp:wrapPolygon>
            </wp:wrapThrough>
            <wp:docPr id="6" name="Рисунок 6" descr="C:\Users\A743~1\AppData\Local\Temp\Rar$DRa13216.1873\image-13-08-20-09-2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743~1\AppData\Local\Temp\Rar$DRa13216.1873\image-13-08-20-09-28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36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C1E" w:rsidRPr="001A7C5C">
        <w:rPr>
          <w:color w:val="000000"/>
          <w:sz w:val="28"/>
          <w:szCs w:val="28"/>
          <w:shd w:val="clear" w:color="auto" w:fill="FFFFFF"/>
        </w:rPr>
        <w:t xml:space="preserve">Сотрудники надзорной деятельности </w:t>
      </w:r>
      <w:r w:rsidR="00DE5C1E" w:rsidRPr="00122285">
        <w:rPr>
          <w:color w:val="000000"/>
          <w:sz w:val="28"/>
          <w:szCs w:val="28"/>
          <w:shd w:val="clear" w:color="auto" w:fill="FFFFFF"/>
        </w:rPr>
        <w:t>напомнил</w:t>
      </w:r>
      <w:r w:rsidR="00DE5C1E" w:rsidRPr="001A7C5C">
        <w:rPr>
          <w:color w:val="000000"/>
          <w:sz w:val="28"/>
          <w:szCs w:val="28"/>
          <w:shd w:val="clear" w:color="auto" w:fill="FFFFFF"/>
        </w:rPr>
        <w:t>и</w:t>
      </w:r>
      <w:r w:rsidR="00DE5C1E" w:rsidRPr="00122285">
        <w:rPr>
          <w:color w:val="000000"/>
          <w:sz w:val="28"/>
          <w:szCs w:val="28"/>
          <w:shd w:val="clear" w:color="auto" w:fill="FFFFFF"/>
        </w:rPr>
        <w:t xml:space="preserve"> ребятам о соблюдении правил и требований пожарной безопасности, о правилах поведения во время пожара и возникновении чрезвычайной (нештатной) ситуации, о применении первичных средств пожаротушения; напомнил</w:t>
      </w:r>
      <w:r w:rsidR="00DE5C1E">
        <w:rPr>
          <w:color w:val="000000"/>
          <w:sz w:val="28"/>
          <w:szCs w:val="28"/>
          <w:shd w:val="clear" w:color="auto" w:fill="FFFFFF"/>
        </w:rPr>
        <w:t>и</w:t>
      </w:r>
      <w:r w:rsidR="00DE5C1E" w:rsidRPr="00122285">
        <w:rPr>
          <w:color w:val="000000"/>
          <w:sz w:val="28"/>
          <w:szCs w:val="28"/>
          <w:shd w:val="clear" w:color="auto" w:fill="FFFFFF"/>
        </w:rPr>
        <w:t xml:space="preserve"> о телефонах вызова пожарной охраны 101 или 01, а также экстренных служб города по номеру 112</w:t>
      </w:r>
      <w:r w:rsidR="00DE5C1E">
        <w:rPr>
          <w:color w:val="000000"/>
          <w:sz w:val="28"/>
          <w:szCs w:val="28"/>
          <w:shd w:val="clear" w:color="auto" w:fill="FFFFFF"/>
        </w:rPr>
        <w:t>.</w:t>
      </w:r>
    </w:p>
    <w:p w:rsidR="00DE5C1E" w:rsidRDefault="00DE5C1E" w:rsidP="00DE5C1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6487">
        <w:rPr>
          <w:color w:val="000000"/>
          <w:sz w:val="28"/>
          <w:szCs w:val="28"/>
          <w:shd w:val="clear" w:color="auto" w:fill="FFFFFF"/>
        </w:rPr>
        <w:t xml:space="preserve">Спасатели </w:t>
      </w:r>
      <w:r>
        <w:rPr>
          <w:color w:val="000000"/>
          <w:sz w:val="28"/>
          <w:szCs w:val="28"/>
          <w:shd w:val="clear" w:color="auto" w:fill="FFFFFF"/>
        </w:rPr>
        <w:t>рассказали</w:t>
      </w:r>
      <w:r w:rsidRPr="00956487">
        <w:rPr>
          <w:color w:val="000000"/>
          <w:sz w:val="28"/>
          <w:szCs w:val="28"/>
          <w:shd w:val="clear" w:color="auto" w:fill="FFFFFF"/>
        </w:rPr>
        <w:t xml:space="preserve">, как можно спасти тонущего </w:t>
      </w:r>
      <w:r w:rsidRPr="00956487">
        <w:rPr>
          <w:color w:val="000000"/>
          <w:sz w:val="28"/>
          <w:szCs w:val="28"/>
          <w:shd w:val="clear" w:color="auto" w:fill="FFFFFF"/>
        </w:rPr>
        <w:lastRenderedPageBreak/>
        <w:t>человека, какое спасательное оборудование применяется при спасении</w:t>
      </w:r>
      <w:r>
        <w:rPr>
          <w:color w:val="000000"/>
          <w:sz w:val="28"/>
          <w:szCs w:val="28"/>
          <w:shd w:val="clear" w:color="auto" w:fill="FFFFFF"/>
        </w:rPr>
        <w:t>, продемонстрировали</w:t>
      </w:r>
      <w:r w:rsidRPr="00956487">
        <w:rPr>
          <w:color w:val="000000"/>
          <w:sz w:val="28"/>
          <w:szCs w:val="28"/>
          <w:shd w:val="clear" w:color="auto" w:fill="FFFFFF"/>
        </w:rPr>
        <w:t xml:space="preserve"> ребятам, какие бывают спасательные средства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E5C1E" w:rsidRDefault="00C90263" w:rsidP="00DE5C1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Старший п</w:t>
      </w:r>
      <w:r w:rsidR="00DE5C1E" w:rsidRPr="001A7C5C">
        <w:rPr>
          <w:color w:val="000000"/>
          <w:sz w:val="28"/>
          <w:szCs w:val="28"/>
          <w:shd w:val="clear" w:color="auto" w:fill="FFFFFF"/>
        </w:rPr>
        <w:t>ожарны</w:t>
      </w:r>
      <w:r>
        <w:rPr>
          <w:color w:val="000000"/>
          <w:sz w:val="28"/>
          <w:szCs w:val="28"/>
          <w:shd w:val="clear" w:color="auto" w:fill="FFFFFF"/>
        </w:rPr>
        <w:t>й</w:t>
      </w:r>
      <w:r w:rsidR="00DE5C1E" w:rsidRPr="001A7C5C">
        <w:rPr>
          <w:color w:val="000000"/>
          <w:sz w:val="28"/>
          <w:szCs w:val="28"/>
          <w:shd w:val="clear" w:color="auto" w:fill="FFFFFF"/>
        </w:rPr>
        <w:t xml:space="preserve"> 42 пожарно-спасательной части </w:t>
      </w:r>
      <w:r>
        <w:rPr>
          <w:color w:val="000000"/>
          <w:sz w:val="28"/>
          <w:szCs w:val="28"/>
          <w:shd w:val="clear" w:color="auto" w:fill="FFFFFF"/>
        </w:rPr>
        <w:t xml:space="preserve">Вахрамеев Антон </w:t>
      </w:r>
      <w:r w:rsidR="00DE5C1E" w:rsidRPr="001A7C5C">
        <w:rPr>
          <w:color w:val="000000"/>
          <w:sz w:val="28"/>
          <w:szCs w:val="28"/>
          <w:shd w:val="clear" w:color="auto" w:fill="FFFFFF"/>
        </w:rPr>
        <w:t>рассказал детям о том, как правильно действовать в случае возникновения чрезвычайной ситуации или пожара</w:t>
      </w:r>
      <w:r w:rsidR="00DE5C1E">
        <w:rPr>
          <w:color w:val="000000"/>
          <w:sz w:val="28"/>
          <w:szCs w:val="28"/>
          <w:shd w:val="clear" w:color="auto" w:fill="FFFFFF"/>
        </w:rPr>
        <w:t xml:space="preserve">, </w:t>
      </w:r>
      <w:r w:rsidR="00DE5C1E" w:rsidRPr="001A7C5C">
        <w:rPr>
          <w:color w:val="000000"/>
          <w:sz w:val="28"/>
          <w:szCs w:val="28"/>
          <w:shd w:val="clear" w:color="auto" w:fill="FFFFFF"/>
        </w:rPr>
        <w:t>показ</w:t>
      </w:r>
      <w:r w:rsidR="00DE5C1E">
        <w:rPr>
          <w:color w:val="000000"/>
          <w:sz w:val="28"/>
          <w:szCs w:val="28"/>
          <w:shd w:val="clear" w:color="auto" w:fill="FFFFFF"/>
        </w:rPr>
        <w:t>а</w:t>
      </w:r>
      <w:r w:rsidR="00DE5C1E" w:rsidRPr="001A7C5C">
        <w:rPr>
          <w:color w:val="000000"/>
          <w:sz w:val="28"/>
          <w:szCs w:val="28"/>
          <w:shd w:val="clear" w:color="auto" w:fill="FFFFFF"/>
        </w:rPr>
        <w:t xml:space="preserve">ли аварийно-спасательное оборудование, что как работает и в каких случаях применяется. </w:t>
      </w:r>
    </w:p>
    <w:p w:rsidR="00DE5C1E" w:rsidRPr="003F0F8B" w:rsidRDefault="00DE5C1E" w:rsidP="00DE5C1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2285">
        <w:rPr>
          <w:color w:val="000000"/>
          <w:sz w:val="28"/>
          <w:szCs w:val="28"/>
          <w:shd w:val="clear" w:color="auto" w:fill="FFFFFF"/>
        </w:rPr>
        <w:t>Одним из захватывающих и запоминающих моменто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122285">
        <w:rPr>
          <w:color w:val="000000"/>
          <w:sz w:val="28"/>
          <w:szCs w:val="28"/>
          <w:shd w:val="clear" w:color="auto" w:fill="FFFFFF"/>
        </w:rPr>
        <w:t xml:space="preserve"> стало, когда пожарные</w:t>
      </w:r>
      <w:r w:rsidR="00C90263">
        <w:rPr>
          <w:color w:val="000000"/>
          <w:sz w:val="28"/>
          <w:szCs w:val="28"/>
          <w:shd w:val="clear" w:color="auto" w:fill="FFFFFF"/>
        </w:rPr>
        <w:t xml:space="preserve"> Рожков Артем и Иванов Максим </w:t>
      </w:r>
      <w:r w:rsidRPr="00122285">
        <w:rPr>
          <w:color w:val="000000"/>
          <w:sz w:val="28"/>
          <w:szCs w:val="28"/>
          <w:shd w:val="clear" w:color="auto" w:fill="FFFFFF"/>
        </w:rPr>
        <w:t xml:space="preserve">разрешили детям подать воду </w:t>
      </w:r>
      <w:r w:rsidR="00C90263">
        <w:rPr>
          <w:color w:val="000000"/>
          <w:sz w:val="28"/>
          <w:szCs w:val="28"/>
          <w:shd w:val="clear" w:color="auto" w:fill="FFFFFF"/>
        </w:rPr>
        <w:t xml:space="preserve">из </w:t>
      </w:r>
      <w:r w:rsidRPr="00122285">
        <w:rPr>
          <w:color w:val="000000"/>
          <w:sz w:val="28"/>
          <w:szCs w:val="28"/>
          <w:shd w:val="clear" w:color="auto" w:fill="FFFFFF"/>
        </w:rPr>
        <w:t>пожарного ствола. Каждый попробовал и почувствовал себя немного пожарным.</w:t>
      </w:r>
    </w:p>
    <w:p w:rsidR="00DE5C1E" w:rsidRDefault="00DE5C1E" w:rsidP="00DE5C1E">
      <w:pPr>
        <w:ind w:firstLine="709"/>
        <w:jc w:val="both"/>
        <w:rPr>
          <w:color w:val="000000"/>
          <w:sz w:val="28"/>
          <w:szCs w:val="28"/>
        </w:rPr>
      </w:pPr>
      <w:r w:rsidRPr="00956487">
        <w:rPr>
          <w:color w:val="000000"/>
          <w:sz w:val="28"/>
          <w:szCs w:val="28"/>
        </w:rPr>
        <w:t xml:space="preserve">Теперь </w:t>
      </w:r>
      <w:r>
        <w:rPr>
          <w:color w:val="000000"/>
          <w:sz w:val="28"/>
          <w:szCs w:val="28"/>
        </w:rPr>
        <w:t>подрастающее поколение знает</w:t>
      </w:r>
      <w:r w:rsidRPr="00956487">
        <w:rPr>
          <w:color w:val="000000"/>
          <w:sz w:val="28"/>
          <w:szCs w:val="28"/>
        </w:rPr>
        <w:t xml:space="preserve"> все правила, которые им могут пригодиться во время летнего отдыха</w:t>
      </w:r>
      <w:r>
        <w:rPr>
          <w:color w:val="000000"/>
          <w:sz w:val="28"/>
          <w:szCs w:val="28"/>
        </w:rPr>
        <w:t>.</w:t>
      </w:r>
    </w:p>
    <w:p w:rsidR="00D712D4" w:rsidRDefault="00D712D4" w:rsidP="00DE5C1E">
      <w:pPr>
        <w:ind w:firstLine="709"/>
        <w:jc w:val="both"/>
        <w:rPr>
          <w:color w:val="000000"/>
          <w:sz w:val="28"/>
          <w:szCs w:val="28"/>
        </w:rPr>
      </w:pPr>
    </w:p>
    <w:p w:rsidR="00D712D4" w:rsidRDefault="00D712D4" w:rsidP="00D712D4">
      <w:pPr>
        <w:pStyle w:val="a6"/>
        <w:ind w:left="-567" w:right="-284"/>
        <w:jc w:val="center"/>
        <w:rPr>
          <w:b/>
          <w:sz w:val="22"/>
        </w:rPr>
      </w:pPr>
      <w:r>
        <w:rPr>
          <w:b/>
          <w:sz w:val="22"/>
        </w:rPr>
        <w:t>Тел. пожарной охраны –101, 112</w:t>
      </w:r>
    </w:p>
    <w:p w:rsidR="00D712D4" w:rsidRDefault="00D712D4" w:rsidP="00D712D4">
      <w:pPr>
        <w:pStyle w:val="a6"/>
        <w:jc w:val="center"/>
        <w:rPr>
          <w:b/>
          <w:sz w:val="22"/>
        </w:rPr>
      </w:pPr>
      <w:r>
        <w:rPr>
          <w:b/>
          <w:sz w:val="22"/>
        </w:rPr>
        <w:t>Единый телефон доверия</w:t>
      </w:r>
    </w:p>
    <w:p w:rsidR="00D712D4" w:rsidRDefault="00D712D4" w:rsidP="00D712D4">
      <w:pPr>
        <w:pStyle w:val="a6"/>
        <w:jc w:val="center"/>
        <w:rPr>
          <w:b/>
          <w:sz w:val="22"/>
        </w:rPr>
      </w:pPr>
      <w:r>
        <w:rPr>
          <w:b/>
          <w:sz w:val="22"/>
        </w:rPr>
        <w:t>Главного управления МЧС России по г. Москве: (495) 637-22-22</w:t>
      </w:r>
    </w:p>
    <w:p w:rsidR="00D712D4" w:rsidRPr="00956487" w:rsidRDefault="00D712D4" w:rsidP="00DE5C1E">
      <w:pPr>
        <w:ind w:firstLine="709"/>
        <w:jc w:val="both"/>
        <w:rPr>
          <w:sz w:val="28"/>
          <w:szCs w:val="28"/>
        </w:rPr>
      </w:pPr>
    </w:p>
    <w:p w:rsidR="00466941" w:rsidRPr="00430A0C" w:rsidRDefault="00466941" w:rsidP="00517A6B">
      <w:pPr>
        <w:ind w:firstLine="708"/>
      </w:pPr>
      <w:bookmarkStart w:id="0" w:name="_GoBack"/>
      <w:bookmarkEnd w:id="0"/>
    </w:p>
    <w:sectPr w:rsidR="00466941" w:rsidRPr="00430A0C" w:rsidSect="00D712D4">
      <w:pgSz w:w="11900" w:h="16840"/>
      <w:pgMar w:top="1134" w:right="41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1E"/>
    <w:rsid w:val="001B741B"/>
    <w:rsid w:val="00430A0C"/>
    <w:rsid w:val="00466941"/>
    <w:rsid w:val="00517A6B"/>
    <w:rsid w:val="006D32CC"/>
    <w:rsid w:val="007737CF"/>
    <w:rsid w:val="00AB1C3A"/>
    <w:rsid w:val="00AE1E54"/>
    <w:rsid w:val="00C90263"/>
    <w:rsid w:val="00D712D4"/>
    <w:rsid w:val="00D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3006"/>
  <w15:docId w15:val="{0A857B03-2346-4664-858D-61DA0A72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1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12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1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2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712D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inao2@gpn.moscow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Алла</dc:creator>
  <cp:lastModifiedBy>HP</cp:lastModifiedBy>
  <cp:revision>4</cp:revision>
  <dcterms:created xsi:type="dcterms:W3CDTF">2020-08-19T06:26:00Z</dcterms:created>
  <dcterms:modified xsi:type="dcterms:W3CDTF">2020-08-19T09:07:00Z</dcterms:modified>
</cp:coreProperties>
</file>