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0F" w:rsidRPr="0032040F" w:rsidRDefault="00DD0F30" w:rsidP="00320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0F">
        <w:rPr>
          <w:rFonts w:ascii="Times New Roman" w:hAnsi="Times New Roman" w:cs="Times New Roman"/>
          <w:b/>
          <w:sz w:val="28"/>
          <w:szCs w:val="28"/>
        </w:rPr>
        <w:t>АКЦИЯ «КАНИКУЛЫ С РОСГВАРДИЕЙ» ПРОХОДИТ НА ПОКЛОННОЙ ГОРЕ В МОСКВЕ</w:t>
      </w:r>
    </w:p>
    <w:p w:rsidR="00935FAA" w:rsidRPr="00935FAA" w:rsidRDefault="00935FAA" w:rsidP="00935FAA">
      <w:pPr>
        <w:jc w:val="both"/>
        <w:rPr>
          <w:rFonts w:ascii="Times New Roman" w:hAnsi="Times New Roman" w:cs="Times New Roman"/>
          <w:sz w:val="28"/>
          <w:szCs w:val="28"/>
        </w:rPr>
      </w:pPr>
      <w:r w:rsidRPr="00935FAA">
        <w:rPr>
          <w:rFonts w:ascii="Times New Roman" w:hAnsi="Times New Roman" w:cs="Times New Roman"/>
          <w:sz w:val="28"/>
          <w:szCs w:val="28"/>
        </w:rPr>
        <w:t xml:space="preserve">Акция «Каникулы с </w:t>
      </w:r>
      <w:proofErr w:type="spellStart"/>
      <w:r w:rsidRPr="00935FAA"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 w:rsidRPr="00935FAA">
        <w:rPr>
          <w:rFonts w:ascii="Times New Roman" w:hAnsi="Times New Roman" w:cs="Times New Roman"/>
          <w:sz w:val="28"/>
          <w:szCs w:val="28"/>
        </w:rPr>
        <w:t>» проходит на Поклонной горе в Москве</w:t>
      </w:r>
    </w:p>
    <w:p w:rsidR="00935FAA" w:rsidRPr="00935FAA" w:rsidRDefault="00935FAA" w:rsidP="00935FAA">
      <w:pPr>
        <w:jc w:val="both"/>
        <w:rPr>
          <w:rFonts w:ascii="Times New Roman" w:hAnsi="Times New Roman" w:cs="Times New Roman"/>
          <w:sz w:val="28"/>
          <w:szCs w:val="28"/>
        </w:rPr>
      </w:pPr>
      <w:r w:rsidRPr="00935FAA">
        <w:rPr>
          <w:rFonts w:ascii="Times New Roman" w:hAnsi="Times New Roman" w:cs="Times New Roman"/>
          <w:sz w:val="28"/>
          <w:szCs w:val="28"/>
        </w:rPr>
        <w:t>В Музее Победы на Поклонной горе сотрудники вневедомственной охраны Главного управления Росгвардии по городу Москве для детей клуба «Лето побед» организовали и провели лекцию, патриотические викторины и тематические конкурсы.</w:t>
      </w:r>
    </w:p>
    <w:p w:rsidR="00935FAA" w:rsidRPr="00935FAA" w:rsidRDefault="00935FAA" w:rsidP="00935FAA">
      <w:pPr>
        <w:jc w:val="both"/>
        <w:rPr>
          <w:rFonts w:ascii="Times New Roman" w:hAnsi="Times New Roman" w:cs="Times New Roman"/>
          <w:sz w:val="28"/>
          <w:szCs w:val="28"/>
        </w:rPr>
      </w:pPr>
      <w:r w:rsidRPr="00935FAA">
        <w:rPr>
          <w:rFonts w:ascii="Times New Roman" w:hAnsi="Times New Roman" w:cs="Times New Roman"/>
          <w:sz w:val="28"/>
          <w:szCs w:val="28"/>
        </w:rPr>
        <w:t>В ходе мероприятия сотрудники вневедомственной охраны рассказали школьникам об особенностях профессии, истории создания и специфике службы. Также детям были продемонстрированы специальные средства и макеты оружия, состоящее на вооружении.</w:t>
      </w:r>
    </w:p>
    <w:p w:rsidR="00935FAA" w:rsidRPr="00935FAA" w:rsidRDefault="00935FAA" w:rsidP="00935FAA">
      <w:pPr>
        <w:jc w:val="both"/>
        <w:rPr>
          <w:rFonts w:ascii="Times New Roman" w:hAnsi="Times New Roman" w:cs="Times New Roman"/>
          <w:sz w:val="28"/>
          <w:szCs w:val="28"/>
        </w:rPr>
      </w:pPr>
      <w:r w:rsidRPr="00935FAA">
        <w:rPr>
          <w:rFonts w:ascii="Times New Roman" w:hAnsi="Times New Roman" w:cs="Times New Roman"/>
          <w:sz w:val="28"/>
          <w:szCs w:val="28"/>
        </w:rPr>
        <w:t>«Сегодня вневедомственная охрана – одна из самых многочисленных и технически оснащенных служб Росгвардии, которая осуществляет охрану особо важных объектов и квартир. На протяжении 70-ти лет существования вневедомственная охрана оставалась верной требованиям, которые ставило перед нами Отечество по защите России, службе народу и беспрекословному соблюдению закона. И, как результат этой работы огромный опыт и традиции, которые в наших подразделениях чтут и уважают», – отметила в своем выступлении старший лейтенант полиции Екатерина Кузьмина.</w:t>
      </w:r>
    </w:p>
    <w:p w:rsidR="00935FAA" w:rsidRDefault="00935FAA" w:rsidP="00935FAA">
      <w:pPr>
        <w:jc w:val="both"/>
        <w:rPr>
          <w:rFonts w:ascii="Times New Roman" w:hAnsi="Times New Roman" w:cs="Times New Roman"/>
          <w:sz w:val="28"/>
          <w:szCs w:val="28"/>
        </w:rPr>
      </w:pPr>
      <w:r w:rsidRPr="00935FAA">
        <w:rPr>
          <w:rFonts w:ascii="Times New Roman" w:hAnsi="Times New Roman" w:cs="Times New Roman"/>
          <w:sz w:val="28"/>
          <w:szCs w:val="28"/>
        </w:rPr>
        <w:t>В завершении мероприятия ребята сфотографировались на память со стражами правопорядка и поблагодарили их за интересное занятие.</w:t>
      </w:r>
    </w:p>
    <w:p w:rsidR="00DD0F30" w:rsidRPr="00AF77BC" w:rsidRDefault="00DD0F30" w:rsidP="00AF77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F30" w:rsidRPr="00AF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B71"/>
    <w:multiLevelType w:val="hybridMultilevel"/>
    <w:tmpl w:val="B2B4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A2D54"/>
    <w:multiLevelType w:val="hybridMultilevel"/>
    <w:tmpl w:val="4170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0"/>
    <w:rsid w:val="00072155"/>
    <w:rsid w:val="0032040F"/>
    <w:rsid w:val="006816CE"/>
    <w:rsid w:val="008E580A"/>
    <w:rsid w:val="00935FAA"/>
    <w:rsid w:val="00AB229E"/>
    <w:rsid w:val="00AF77BC"/>
    <w:rsid w:val="00B179E0"/>
    <w:rsid w:val="00DA763F"/>
    <w:rsid w:val="00D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7FCE"/>
  <w15:docId w15:val="{405E322C-8CFD-4261-9519-48E4F8F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F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</dc:creator>
  <cp:keywords/>
  <dc:description/>
  <cp:lastModifiedBy>Рабочее место</cp:lastModifiedBy>
  <cp:revision>8</cp:revision>
  <dcterms:created xsi:type="dcterms:W3CDTF">2022-07-13T13:26:00Z</dcterms:created>
  <dcterms:modified xsi:type="dcterms:W3CDTF">2022-07-21T14:20:00Z</dcterms:modified>
</cp:coreProperties>
</file>