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</w:p>
    <w:p w:rsidR="00F37496" w:rsidRPr="002830F9" w:rsidRDefault="00D07D39" w:rsidP="00F3749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41"/>
      <w:bookmarkEnd w:id="0"/>
      <w:r>
        <w:rPr>
          <w:b/>
        </w:rPr>
        <w:t>СВОДНЫЙ ОТЧЕТ</w:t>
      </w:r>
      <w:r w:rsidR="00F37496" w:rsidRPr="002830F9">
        <w:rPr>
          <w:b/>
        </w:rPr>
        <w:t xml:space="preserve"> О ВЫПОЛНЕНИИ</w:t>
      </w:r>
    </w:p>
    <w:p w:rsidR="00F37496" w:rsidRPr="002830F9" w:rsidRDefault="00D07D39" w:rsidP="00F3749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ПРОГРАММ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</w:p>
    <w:p w:rsidR="006D5EBA" w:rsidRPr="006D5EBA" w:rsidRDefault="006D5EBA" w:rsidP="006D5E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 xml:space="preserve">«Благоустройство территории поселения Новофедоровское </w:t>
      </w:r>
    </w:p>
    <w:p w:rsidR="00D07D39" w:rsidRDefault="006D5EBA" w:rsidP="006D5E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 xml:space="preserve">на 2018-2020 гг.» </w:t>
      </w:r>
    </w:p>
    <w:p w:rsidR="00F37496" w:rsidRPr="006D5EBA" w:rsidRDefault="00F37496" w:rsidP="006D5E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>(наименование муниципальной программы)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755E0C">
        <w:t>декабрь</w:t>
      </w:r>
      <w:r w:rsidRPr="002830F9">
        <w:t xml:space="preserve"> 20</w:t>
      </w:r>
      <w:r w:rsidR="006D5EBA">
        <w:t>18</w:t>
      </w:r>
      <w:r w:rsidRPr="002830F9">
        <w:t xml:space="preserve"> года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25"/>
        <w:gridCol w:w="2461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6D5E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18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762"/>
            <w:bookmarkEnd w:id="1"/>
            <w:r w:rsidRPr="002830F9">
              <w:rPr>
                <w:sz w:val="20"/>
                <w:szCs w:val="20"/>
              </w:rPr>
              <w:t>5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>Подпрограмма 1 «Озеленение территории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755E0C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3614,7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6E0A35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3604,7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DE3F61" w:rsidP="00816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3604,7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EBA">
              <w:rPr>
                <w:sz w:val="20"/>
                <w:szCs w:val="20"/>
              </w:rPr>
              <w:t>Озеленение территории поселения</w:t>
            </w:r>
            <w:r w:rsidRPr="00283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3481,6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E92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3471,6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6E0A35" w:rsidP="008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3471,6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755E0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обрезка и </w:t>
            </w:r>
            <w:proofErr w:type="spellStart"/>
            <w:r>
              <w:rPr>
                <w:sz w:val="20"/>
                <w:szCs w:val="20"/>
              </w:rPr>
              <w:t>кронирование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E94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48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6E0A35" w:rsidP="00E94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48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Подпрограмма 2 «Комплексное благоустройство территории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755E0C" w:rsidP="0081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662,4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DE3F61" w:rsidP="00F71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662,4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Благоустройство дворовых территорий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81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6E0A35" w:rsidP="00F7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090">
              <w:rPr>
                <w:sz w:val="20"/>
                <w:szCs w:val="20"/>
              </w:rPr>
              <w:t>Технический надзор за выполнением работ по благоустройству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E92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3512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«Содержание объектов благоустройства»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22074,3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6E0A35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21807,2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DE3F61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21807,2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10710,2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10480,3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10480,3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детских площадок в деревнях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1621,8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1621,8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объектов благоустройства, в том числе территории у памятника Павшим воинам в Великую Отечественную войну и сквера, въездного знака, благоустроенной территории внутри автодорог Центральной и Кольцевой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AD74D6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2300,4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2300,4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 xml:space="preserve">Прочие мероприятия по благоустройству, включая ремонт шахтных колодцев, разметку автопарковок, ремонт объектов благоустройства, установку дорожных знаков, </w:t>
            </w:r>
            <w:proofErr w:type="spellStart"/>
            <w:r w:rsidRPr="003512B2">
              <w:rPr>
                <w:sz w:val="20"/>
                <w:szCs w:val="20"/>
              </w:rPr>
              <w:t>окос</w:t>
            </w:r>
            <w:proofErr w:type="spellEnd"/>
            <w:r w:rsidRPr="003512B2">
              <w:rPr>
                <w:sz w:val="20"/>
                <w:szCs w:val="20"/>
              </w:rPr>
              <w:t xml:space="preserve"> травы и борщевика, ликвидацию несанкционированных свалок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7404,7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7404,7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7404,7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565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>Подпрограмма 4 «Регулированию численности безнадзорных и бесхозяйных животных»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755E0C" w:rsidP="00565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6E0A35" w:rsidP="005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DE3F61" w:rsidP="005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154,7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E80">
              <w:rPr>
                <w:sz w:val="20"/>
                <w:szCs w:val="20"/>
              </w:rPr>
              <w:t xml:space="preserve">Организация мероприятий по отлову, транспортировке, стерилизации (кастрации), </w:t>
            </w:r>
            <w:proofErr w:type="spellStart"/>
            <w:r w:rsidRPr="00565E80">
              <w:rPr>
                <w:sz w:val="20"/>
                <w:szCs w:val="20"/>
              </w:rPr>
              <w:t>чипированию</w:t>
            </w:r>
            <w:proofErr w:type="spellEnd"/>
            <w:r w:rsidRPr="00565E80">
              <w:rPr>
                <w:sz w:val="20"/>
                <w:szCs w:val="20"/>
              </w:rPr>
              <w:t>, содержанию в послеоперационных стационарах и приютах, безнадзорных и бесхозных животных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755E0C" w:rsidP="00565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6E0A35" w:rsidP="0056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6E0A35" w:rsidP="0056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755E0C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26547,6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6E0A35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26229,0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DE3F61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26229,0</w:t>
            </w:r>
          </w:p>
        </w:tc>
      </w:tr>
    </w:tbl>
    <w:p w:rsidR="00F37496" w:rsidRPr="002830F9" w:rsidRDefault="00F37496" w:rsidP="00F37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2B20" w:rsidRDefault="00F72B20" w:rsidP="00B80C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0C24" w:rsidRDefault="00D07D39" w:rsidP="00B80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15C2">
        <w:rPr>
          <w:b/>
        </w:rPr>
        <w:lastRenderedPageBreak/>
        <w:t xml:space="preserve"> </w:t>
      </w:r>
      <w:r w:rsidR="00B80C24" w:rsidRPr="00F115C2">
        <w:rPr>
          <w:b/>
        </w:rPr>
        <w:t>«Обеспечение безопасности жизнедеятельности населения поселения Новофедоровское на 2018-2020 гг.»</w:t>
      </w:r>
    </w:p>
    <w:p w:rsidR="00D07D39" w:rsidRDefault="00D07D39" w:rsidP="00B80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D39">
        <w:rPr>
          <w:b/>
        </w:rPr>
        <w:t>(наименование муниципальной программы)</w:t>
      </w:r>
    </w:p>
    <w:p w:rsidR="00B80C24" w:rsidRPr="002830F9" w:rsidRDefault="00B80C24" w:rsidP="00B80C24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F72B20">
        <w:t>декабрь</w:t>
      </w:r>
      <w:r w:rsidRPr="002830F9">
        <w:t xml:space="preserve"> 20</w:t>
      </w:r>
      <w:r>
        <w:t>18</w:t>
      </w:r>
      <w:r w:rsidRPr="002830F9">
        <w:t xml:space="preserve"> года</w:t>
      </w:r>
    </w:p>
    <w:p w:rsidR="00B80C24" w:rsidRPr="002830F9" w:rsidRDefault="00B80C24" w:rsidP="00B80C24">
      <w:pPr>
        <w:widowControl w:val="0"/>
        <w:autoSpaceDE w:val="0"/>
        <w:autoSpaceDN w:val="0"/>
        <w:adjustRightInd w:val="0"/>
      </w:pPr>
    </w:p>
    <w:tbl>
      <w:tblPr>
        <w:tblW w:w="92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25"/>
        <w:gridCol w:w="2409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18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5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>Подпрограмма 1 «</w:t>
            </w:r>
            <w:r w:rsidRPr="0092652D">
              <w:rPr>
                <w:b/>
                <w:sz w:val="20"/>
                <w:szCs w:val="20"/>
              </w:rPr>
              <w:t>Участие в предупреждении и ликвидации последствий чрезвычайных ситуаций и последствий стихийных бедствий на территории и в границах поселения Новофедоровское</w:t>
            </w:r>
            <w:r w:rsidRPr="006D5E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6E0A35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Изготовление баннеров и тематических листовок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F72B20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  <w:r w:rsidRPr="0092652D">
              <w:rPr>
                <w:b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F72B20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698,8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Обновление разметки мест стоянки пожарной и специальной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2652D" w:rsidRDefault="00F72B20" w:rsidP="0092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2652D" w:rsidRDefault="00D07D39" w:rsidP="00CB3A1F">
            <w:pPr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Оборудование водоемов незамерзающим устройством для круглогодичного забора воды пожарной техникой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2652D" w:rsidRDefault="00F72B20" w:rsidP="0092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471,5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2652D" w:rsidRDefault="00D07D39" w:rsidP="00CB3A1F">
            <w:pPr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Изготовление тематических памяток по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2652D" w:rsidRDefault="00F72B20" w:rsidP="0092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619CF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9CF">
              <w:rPr>
                <w:sz w:val="20"/>
                <w:szCs w:val="20"/>
              </w:rPr>
              <w:t>Приобретение и установка знаков для стоянок пожарной специальной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92652D">
              <w:rPr>
                <w:b/>
                <w:sz w:val="20"/>
                <w:szCs w:val="20"/>
              </w:rPr>
              <w:t>«Мероприятия по гражданской обороне, защите населения городского поселения Наро-Фоминск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188,8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Оборудование учебно-консультационного пункта по 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Подпрограмма 4 </w:t>
            </w:r>
            <w:r w:rsidRPr="0092652D">
              <w:rPr>
                <w:b/>
                <w:sz w:val="20"/>
                <w:szCs w:val="20"/>
              </w:rPr>
              <w:t>«Мероприятия по обеспечению безопасности людей на водных объектах, охране их жизни и здоровья на территории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6E0A35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F72B20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Обработка водоемов от малярии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6E0A35" w:rsidP="00865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2652D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Сезонная замена знаков на водоемах, приобретение новых знаков взамен утраченных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6E0A35" w:rsidP="00865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F6676" w:rsidRDefault="00D07D39" w:rsidP="009F6676">
            <w:pPr>
              <w:rPr>
                <w:b/>
                <w:sz w:val="20"/>
                <w:szCs w:val="20"/>
              </w:rPr>
            </w:pPr>
            <w:r w:rsidRPr="009F6676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  <w:r w:rsidRPr="009F6676">
              <w:rPr>
                <w:b/>
                <w:sz w:val="20"/>
                <w:szCs w:val="20"/>
              </w:rPr>
              <w:t xml:space="preserve"> «Мероприятия по предупреждению терроризма и экстремизма на территории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F72B20" w:rsidP="009F6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6E0A35" w:rsidP="009F6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F72B20" w:rsidP="009F6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F6676" w:rsidRDefault="00D07D39" w:rsidP="00CB3A1F">
            <w:pPr>
              <w:rPr>
                <w:sz w:val="20"/>
                <w:szCs w:val="20"/>
              </w:rPr>
            </w:pPr>
            <w:r w:rsidRPr="009F6676">
              <w:rPr>
                <w:sz w:val="20"/>
                <w:szCs w:val="20"/>
              </w:rPr>
              <w:t>Оборудование заградительных сооружений в местах массового пребывания люде</w:t>
            </w:r>
            <w:proofErr w:type="gramStart"/>
            <w:r w:rsidRPr="009F6676">
              <w:rPr>
                <w:sz w:val="20"/>
                <w:szCs w:val="20"/>
              </w:rPr>
              <w:t>й</w:t>
            </w:r>
            <w:r w:rsidR="00F72B20">
              <w:rPr>
                <w:sz w:val="20"/>
                <w:szCs w:val="20"/>
              </w:rPr>
              <w:t>(</w:t>
            </w:r>
            <w:proofErr w:type="gramEnd"/>
            <w:r w:rsidR="00F72B20">
              <w:rPr>
                <w:sz w:val="20"/>
                <w:szCs w:val="20"/>
              </w:rPr>
              <w:t xml:space="preserve"> ограждение детской площадки)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F6676" w:rsidRDefault="00D07D39" w:rsidP="00CB3A1F">
            <w:pPr>
              <w:rPr>
                <w:sz w:val="20"/>
                <w:szCs w:val="20"/>
              </w:rPr>
            </w:pPr>
            <w:r w:rsidRPr="009F6676">
              <w:rPr>
                <w:sz w:val="20"/>
                <w:szCs w:val="20"/>
              </w:rPr>
              <w:lastRenderedPageBreak/>
              <w:t xml:space="preserve">Изготовление тематических листовок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F72B2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1137,5</w:t>
            </w:r>
          </w:p>
        </w:tc>
      </w:tr>
    </w:tbl>
    <w:p w:rsidR="00B80C24" w:rsidRPr="002830F9" w:rsidRDefault="00B80C24" w:rsidP="00B80C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2B20" w:rsidRDefault="00F72B20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69B9" w:rsidRPr="007769B9" w:rsidRDefault="00D07D3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69B9">
        <w:rPr>
          <w:b/>
        </w:rPr>
        <w:t xml:space="preserve"> </w:t>
      </w:r>
      <w:r w:rsidR="007769B9" w:rsidRPr="007769B9">
        <w:rPr>
          <w:b/>
        </w:rPr>
        <w:t xml:space="preserve">«Организация досуга населения </w:t>
      </w:r>
    </w:p>
    <w:p w:rsidR="007769B9" w:rsidRDefault="007769B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69B9">
        <w:rPr>
          <w:b/>
        </w:rPr>
        <w:t>поселения Новофедоровское на период 2018-2020 гг.»</w:t>
      </w:r>
    </w:p>
    <w:p w:rsidR="00D07D39" w:rsidRDefault="00D07D3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D39">
        <w:rPr>
          <w:b/>
        </w:rPr>
        <w:t>(наименование муниципальной программы)</w:t>
      </w:r>
    </w:p>
    <w:p w:rsidR="007769B9" w:rsidRPr="002830F9" w:rsidRDefault="007769B9" w:rsidP="007769B9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E03896">
        <w:t>декабрь</w:t>
      </w:r>
      <w:r w:rsidRPr="002830F9">
        <w:t xml:space="preserve"> 20</w:t>
      </w:r>
      <w:r>
        <w:t>18</w:t>
      </w:r>
      <w:r w:rsidRPr="002830F9">
        <w:t xml:space="preserve"> года</w:t>
      </w:r>
    </w:p>
    <w:p w:rsidR="007769B9" w:rsidRPr="002830F9" w:rsidRDefault="007769B9" w:rsidP="007769B9">
      <w:pPr>
        <w:widowControl w:val="0"/>
        <w:autoSpaceDE w:val="0"/>
        <w:autoSpaceDN w:val="0"/>
        <w:adjustRightInd w:val="0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410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18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510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5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 xml:space="preserve">Подпрограмма 1 </w:t>
            </w:r>
            <w:r w:rsidRPr="007769B9">
              <w:rPr>
                <w:b/>
                <w:sz w:val="20"/>
                <w:szCs w:val="20"/>
              </w:rPr>
              <w:t>«Праздничные и культурно - досуговые мероприятия для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6E0A35" w:rsidP="0077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6E0A35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6E0A35" w:rsidP="0016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1998,4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  <w:r w:rsidRPr="007769B9">
              <w:rPr>
                <w:b/>
                <w:sz w:val="20"/>
                <w:szCs w:val="20"/>
              </w:rPr>
              <w:t>«Праздничные и социально значимые мероприятия для населения в сфере молодежной политики»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D07D39" w:rsidP="007769B9">
            <w:pPr>
              <w:jc w:val="center"/>
              <w:rPr>
                <w:sz w:val="20"/>
                <w:szCs w:val="20"/>
              </w:rPr>
            </w:pPr>
            <w:r w:rsidRPr="007769B9">
              <w:rPr>
                <w:sz w:val="20"/>
                <w:szCs w:val="20"/>
              </w:rPr>
              <w:t>405,0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6E0A35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E03896" w:rsidP="0016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7769B9">
              <w:rPr>
                <w:b/>
                <w:sz w:val="20"/>
                <w:szCs w:val="20"/>
              </w:rPr>
              <w:t>«Праздничные и социально значимые мероприятия для населения в сфере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6E0A35" w:rsidP="0077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6E0A35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6E0A35" w:rsidP="0016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6E0A35" w:rsidP="001657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2892,4</w:t>
            </w:r>
          </w:p>
        </w:tc>
      </w:tr>
    </w:tbl>
    <w:p w:rsidR="009F6676" w:rsidRPr="002830F9" w:rsidRDefault="009F6676" w:rsidP="009F6676">
      <w:pPr>
        <w:widowControl w:val="0"/>
        <w:autoSpaceDE w:val="0"/>
        <w:autoSpaceDN w:val="0"/>
        <w:adjustRightInd w:val="0"/>
        <w:jc w:val="center"/>
      </w:pPr>
    </w:p>
    <w:p w:rsidR="00A05826" w:rsidRDefault="00A0582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F6676" w:rsidRPr="009F6676" w:rsidRDefault="00A0582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</w:t>
      </w:r>
      <w:r w:rsidR="009F6676" w:rsidRPr="009F6676">
        <w:rPr>
          <w:b/>
        </w:rPr>
        <w:t xml:space="preserve">емонт муниципального жилого фонда поселения Новофедоровское </w:t>
      </w:r>
    </w:p>
    <w:p w:rsidR="009F6676" w:rsidRDefault="009F667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6676">
        <w:rPr>
          <w:b/>
        </w:rPr>
        <w:t>на период 2018-2020 гг.»</w:t>
      </w:r>
    </w:p>
    <w:p w:rsidR="00C34236" w:rsidRDefault="00C3423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4236">
        <w:rPr>
          <w:b/>
        </w:rPr>
        <w:t>(наименование муниципальной программы)</w:t>
      </w:r>
    </w:p>
    <w:p w:rsidR="009F6676" w:rsidRPr="002830F9" w:rsidRDefault="009F6676" w:rsidP="009F6676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C56618">
        <w:t>декабрь</w:t>
      </w:r>
      <w:r w:rsidRPr="002830F9">
        <w:t xml:space="preserve"> 20</w:t>
      </w:r>
      <w:r>
        <w:t>18</w:t>
      </w:r>
      <w:r w:rsidRPr="002830F9">
        <w:t xml:space="preserve"> года</w:t>
      </w:r>
    </w:p>
    <w:p w:rsidR="009F6676" w:rsidRPr="002830F9" w:rsidRDefault="009F6676" w:rsidP="009F66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410"/>
      </w:tblGrid>
      <w:tr w:rsidR="00D67F5C" w:rsidRPr="002830F9" w:rsidTr="00D67F5C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18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5</w:t>
            </w:r>
          </w:p>
        </w:tc>
      </w:tr>
      <w:tr w:rsidR="00D67F5C" w:rsidRPr="002830F9" w:rsidTr="004A6DE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D23">
              <w:rPr>
                <w:sz w:val="20"/>
                <w:szCs w:val="20"/>
              </w:rPr>
              <w:t>Ремонт подъездов многоквартирных жилых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C56618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E4" w:rsidRDefault="004A6DE4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7F5C" w:rsidRDefault="006E0A35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</w:t>
            </w:r>
            <w:r w:rsidR="000B4DFD">
              <w:rPr>
                <w:sz w:val="20"/>
                <w:szCs w:val="20"/>
              </w:rPr>
              <w:t>6</w:t>
            </w:r>
          </w:p>
          <w:p w:rsidR="00225582" w:rsidRPr="002830F9" w:rsidRDefault="00225582" w:rsidP="004A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6E0A35" w:rsidP="003E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</w:t>
            </w:r>
            <w:r w:rsidR="003E217B">
              <w:rPr>
                <w:sz w:val="20"/>
                <w:szCs w:val="20"/>
              </w:rPr>
              <w:t>6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C5661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водоснабжения и канализации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C56618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92652D" w:rsidRDefault="00D67F5C" w:rsidP="00CB3A1F">
            <w:pPr>
              <w:rPr>
                <w:sz w:val="20"/>
                <w:szCs w:val="20"/>
              </w:rPr>
            </w:pPr>
            <w:r w:rsidRPr="00A30D23">
              <w:rPr>
                <w:sz w:val="20"/>
                <w:szCs w:val="20"/>
              </w:rPr>
              <w:t>Взносы на капитальный ремонт в доли муниципальной собственности в некоммерческую организацию «Фонд капитального ремонта общего имущества многоквартирных домов»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C56618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F2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92652D" w:rsidRDefault="00D67F5C" w:rsidP="00CB3A1F">
            <w:pPr>
              <w:rPr>
                <w:sz w:val="20"/>
                <w:szCs w:val="20"/>
              </w:rPr>
            </w:pPr>
            <w:r w:rsidRPr="00A30D23">
              <w:rPr>
                <w:sz w:val="20"/>
                <w:szCs w:val="20"/>
              </w:rPr>
              <w:t>Ремонт общедомовых приборов учета в многоквартирных жилых домах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C56618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601,1</w:t>
            </w:r>
          </w:p>
        </w:tc>
      </w:tr>
      <w:tr w:rsidR="00C56618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8" w:rsidRPr="00A30D23" w:rsidRDefault="00C56618" w:rsidP="00C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пандусов в многоквартирных жилых домах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Default="00C56618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565E80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C56618" w:rsidP="00A30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7219,0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7219,0</w:t>
            </w:r>
          </w:p>
        </w:tc>
      </w:tr>
    </w:tbl>
    <w:p w:rsidR="009F6676" w:rsidRPr="002830F9" w:rsidRDefault="009F6676" w:rsidP="009F66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center"/>
      </w:pPr>
    </w:p>
    <w:p w:rsidR="00D67F5C" w:rsidRDefault="00D67F5C" w:rsidP="00CB3A1F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lang w:eastAsia="hi-IN" w:bidi="hi-IN"/>
        </w:rPr>
      </w:pPr>
    </w:p>
    <w:p w:rsidR="00CB3A1F" w:rsidRDefault="00CB3A1F" w:rsidP="00CB3A1F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lang w:eastAsia="hi-IN" w:bidi="hi-IN"/>
        </w:rPr>
      </w:pPr>
      <w:r w:rsidRPr="002A451C">
        <w:rPr>
          <w:rFonts w:eastAsia="SimSun" w:cs="Mangal"/>
          <w:b/>
          <w:kern w:val="1"/>
          <w:lang w:eastAsia="hi-IN" w:bidi="hi-IN"/>
        </w:rPr>
        <w:t>«Содержание и ремонт объектов дорожного хозяйства на территории поселения Новофедоровское на 2018-2020 гг.»</w:t>
      </w:r>
    </w:p>
    <w:p w:rsidR="00D67F5C" w:rsidRPr="006D5EBA" w:rsidRDefault="00D67F5C" w:rsidP="00D67F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>(наименование муниципальной программы)</w:t>
      </w: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C56618">
        <w:t>декабрь</w:t>
      </w:r>
      <w:r w:rsidRPr="002830F9">
        <w:t xml:space="preserve"> 20</w:t>
      </w:r>
      <w:r>
        <w:t>18</w:t>
      </w:r>
      <w:r w:rsidRPr="002830F9">
        <w:t xml:space="preserve"> года</w:t>
      </w:r>
    </w:p>
    <w:p w:rsidR="00CB3A1F" w:rsidRPr="002830F9" w:rsidRDefault="00CB3A1F" w:rsidP="00CB3A1F">
      <w:pPr>
        <w:widowControl w:val="0"/>
        <w:autoSpaceDE w:val="0"/>
        <w:autoSpaceDN w:val="0"/>
        <w:adjustRightInd w:val="0"/>
      </w:pP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410"/>
      </w:tblGrid>
      <w:tr w:rsidR="00D67F5C" w:rsidRPr="002830F9" w:rsidTr="00D67F5C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18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1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1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1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1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5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6D5EBA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 xml:space="preserve">Подпрограмма 1 </w:t>
            </w:r>
            <w:r w:rsidRPr="00CB3A1F">
              <w:rPr>
                <w:b/>
                <w:sz w:val="20"/>
                <w:szCs w:val="20"/>
              </w:rPr>
              <w:t>«Содержание объектов дорожного хозяйства»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6D5EBA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6D5EBA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C56618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5332,1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566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 xml:space="preserve">Содержание </w:t>
            </w:r>
            <w:r w:rsidR="00C56618">
              <w:rPr>
                <w:sz w:val="20"/>
                <w:szCs w:val="20"/>
              </w:rPr>
              <w:t>ОДХ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CB3A1F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4800,1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CB3A1F" w:rsidRDefault="00D67F5C" w:rsidP="00CB3A1F">
            <w:pPr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Паспортизация и корректировка паспортов объектов дорожного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CB3A1F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C56618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Default="00D67F5C" w:rsidP="00CB3A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</w:p>
          <w:p w:rsidR="00D67F5C" w:rsidRPr="008161B3" w:rsidRDefault="00D67F5C" w:rsidP="00CB3A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B3A1F">
              <w:rPr>
                <w:b/>
                <w:sz w:val="20"/>
                <w:szCs w:val="20"/>
              </w:rPr>
              <w:t>«Ремонт объектов дорожного хозяйства»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4542,4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C56618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4542,4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Ремонт объектов дорожного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3793,2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Технический надзор за выполнением работ по ремонту объектов дорожного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C56618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8" w:rsidRPr="00CB3A1F" w:rsidRDefault="00C5661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лабораторных испытаний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56618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18" w:rsidRDefault="00C5661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ИДН и ограждений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Default="00C56618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18" w:rsidRPr="00F719A4" w:rsidRDefault="006E0A3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3512B2" w:rsidRDefault="00D67F5C" w:rsidP="00884F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884FD9">
              <w:rPr>
                <w:b/>
                <w:sz w:val="20"/>
                <w:szCs w:val="20"/>
              </w:rPr>
              <w:t>«Обеспечение безопасности дорожного движения».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3512B2" w:rsidRDefault="005C63E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3512B2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1F5CAF" w:rsidRDefault="005C63E9" w:rsidP="001F5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4FD9">
              <w:rPr>
                <w:sz w:val="20"/>
                <w:szCs w:val="20"/>
              </w:rPr>
              <w:t>Технический надзор за выполнением работ по разметке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5C63E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1F5CAF" w:rsidRDefault="005C63E9" w:rsidP="001F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565E80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5C63E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6E0A3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5C63E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9904,5</w:t>
            </w:r>
          </w:p>
        </w:tc>
      </w:tr>
    </w:tbl>
    <w:p w:rsidR="00CB3A1F" w:rsidRPr="002830F9" w:rsidRDefault="00CB3A1F" w:rsidP="00CB3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3871" w:rsidRPr="002830F9" w:rsidRDefault="00C03871" w:rsidP="00C0387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2830F9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</w:t>
      </w:r>
      <w:bookmarkStart w:id="2" w:name="_GoBack"/>
      <w:bookmarkEnd w:id="2"/>
    </w:p>
    <w:p w:rsidR="00C03871" w:rsidRPr="00C03871" w:rsidRDefault="00C03871" w:rsidP="00C03871"/>
    <w:sectPr w:rsidR="00C03871" w:rsidRPr="00C0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E"/>
    <w:rsid w:val="0003175F"/>
    <w:rsid w:val="000B4DFD"/>
    <w:rsid w:val="000F3785"/>
    <w:rsid w:val="0013172B"/>
    <w:rsid w:val="0016575E"/>
    <w:rsid w:val="00176725"/>
    <w:rsid w:val="001E00AD"/>
    <w:rsid w:val="001F5CAF"/>
    <w:rsid w:val="00205DCD"/>
    <w:rsid w:val="00215CA4"/>
    <w:rsid w:val="00225582"/>
    <w:rsid w:val="002E1B02"/>
    <w:rsid w:val="002E75D1"/>
    <w:rsid w:val="00337BD4"/>
    <w:rsid w:val="003512B2"/>
    <w:rsid w:val="003619CF"/>
    <w:rsid w:val="003E217B"/>
    <w:rsid w:val="0041652B"/>
    <w:rsid w:val="004A6DE4"/>
    <w:rsid w:val="004E7024"/>
    <w:rsid w:val="005051EB"/>
    <w:rsid w:val="005103CA"/>
    <w:rsid w:val="00555FDB"/>
    <w:rsid w:val="00565E80"/>
    <w:rsid w:val="005C63E9"/>
    <w:rsid w:val="00680E87"/>
    <w:rsid w:val="006D5EBA"/>
    <w:rsid w:val="006E0A35"/>
    <w:rsid w:val="006F594A"/>
    <w:rsid w:val="006F7F86"/>
    <w:rsid w:val="00710325"/>
    <w:rsid w:val="00755E0C"/>
    <w:rsid w:val="007769B9"/>
    <w:rsid w:val="007A1731"/>
    <w:rsid w:val="008161B3"/>
    <w:rsid w:val="00865528"/>
    <w:rsid w:val="00884FD9"/>
    <w:rsid w:val="00902239"/>
    <w:rsid w:val="0092652D"/>
    <w:rsid w:val="009E1259"/>
    <w:rsid w:val="009F6676"/>
    <w:rsid w:val="00A05826"/>
    <w:rsid w:val="00A30D23"/>
    <w:rsid w:val="00AD74D6"/>
    <w:rsid w:val="00B24D21"/>
    <w:rsid w:val="00B80C24"/>
    <w:rsid w:val="00C03871"/>
    <w:rsid w:val="00C34236"/>
    <w:rsid w:val="00C56618"/>
    <w:rsid w:val="00CB3A1F"/>
    <w:rsid w:val="00D07D39"/>
    <w:rsid w:val="00D67F5C"/>
    <w:rsid w:val="00DE3F61"/>
    <w:rsid w:val="00E03896"/>
    <w:rsid w:val="00E70A9D"/>
    <w:rsid w:val="00E92090"/>
    <w:rsid w:val="00E94863"/>
    <w:rsid w:val="00F23E41"/>
    <w:rsid w:val="00F27BDE"/>
    <w:rsid w:val="00F37496"/>
    <w:rsid w:val="00F719A4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ZKH-YI</cp:lastModifiedBy>
  <cp:revision>21</cp:revision>
  <cp:lastPrinted>2019-03-11T10:17:00Z</cp:lastPrinted>
  <dcterms:created xsi:type="dcterms:W3CDTF">2018-09-10T13:48:00Z</dcterms:created>
  <dcterms:modified xsi:type="dcterms:W3CDTF">2019-03-11T13:11:00Z</dcterms:modified>
</cp:coreProperties>
</file>