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378EE" w14:textId="70A32464" w:rsidR="00DD299E" w:rsidRDefault="00DD299E" w:rsidP="00DD299E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77777777" w:rsidR="0096572C" w:rsidRPr="00DD299E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DD299E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DD299E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DD299E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DD299E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DD299E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DD299E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DD299E">
        <w:rPr>
          <w:b/>
          <w:caps/>
          <w:spacing w:val="20"/>
          <w:sz w:val="32"/>
          <w:szCs w:val="36"/>
        </w:rPr>
        <w:t>Бекасово</w:t>
      </w:r>
    </w:p>
    <w:p w14:paraId="4B96630A" w14:textId="77777777" w:rsidR="0096572C" w:rsidRPr="00DD299E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DD299E">
        <w:rPr>
          <w:b/>
          <w:caps/>
          <w:szCs w:val="28"/>
        </w:rPr>
        <w:t>в городе МОскве</w:t>
      </w:r>
    </w:p>
    <w:p w14:paraId="63625B42" w14:textId="77777777" w:rsidR="0096572C" w:rsidRPr="00DD299E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DD299E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0"/>
      </w:tblGrid>
      <w:tr w:rsidR="0096572C" w:rsidRPr="0096572C" w14:paraId="709F7329" w14:textId="77777777" w:rsidTr="00B9144B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3DB7F9AE" w:rsidR="0096572C" w:rsidRPr="0096572C" w:rsidRDefault="00DD299E" w:rsidP="0096572C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 2024 год</w:t>
            </w:r>
            <w:r w:rsidR="0096572C" w:rsidRPr="0096572C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55F24A85" w:rsidR="0096572C" w:rsidRPr="0096572C" w:rsidRDefault="0096572C" w:rsidP="00017A8F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 w:rsidRPr="0096572C">
              <w:rPr>
                <w:rFonts w:eastAsia="Calibri"/>
                <w:bCs/>
                <w:caps/>
                <w:sz w:val="28"/>
                <w:szCs w:val="28"/>
              </w:rPr>
              <w:t>№</w:t>
            </w:r>
            <w:r w:rsidR="00DD299E">
              <w:rPr>
                <w:rFonts w:eastAsia="Calibri"/>
                <w:bCs/>
                <w:caps/>
                <w:sz w:val="28"/>
                <w:szCs w:val="28"/>
              </w:rPr>
              <w:t xml:space="preserve"> _____</w:t>
            </w:r>
            <w:r w:rsidRPr="0096572C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26BDEE9D" w14:textId="22085CBA" w:rsidR="00273FC5" w:rsidRDefault="00273FC5" w:rsidP="00273FC5">
      <w:pPr>
        <w:jc w:val="both"/>
        <w:rPr>
          <w:b/>
        </w:rPr>
      </w:pPr>
    </w:p>
    <w:p w14:paraId="5F00ABB3" w14:textId="77777777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555"/>
      </w:tblGrid>
      <w:tr w:rsidR="00BD0282" w:rsidRPr="00EB2111" w14:paraId="2BA56334" w14:textId="77777777" w:rsidTr="009F4589">
        <w:tc>
          <w:tcPr>
            <w:tcW w:w="5353" w:type="dxa"/>
          </w:tcPr>
          <w:p w14:paraId="02E2A2AE" w14:textId="21727AB2" w:rsidR="00BD0282" w:rsidRPr="00EB2111" w:rsidRDefault="00BD0282" w:rsidP="00EF36E8">
            <w:pPr>
              <w:jc w:val="both"/>
              <w:rPr>
                <w:b/>
                <w:sz w:val="28"/>
                <w:szCs w:val="28"/>
              </w:rPr>
            </w:pPr>
            <w:r w:rsidRPr="00EB2111">
              <w:rPr>
                <w:b/>
                <w:sz w:val="28"/>
                <w:szCs w:val="28"/>
              </w:rPr>
              <w:t>О передаче имущества из муниципальной собственности внутригородского муниципального образования – муниципального округа Бекасово в городе Москве в государственную собственность города Москвы</w:t>
            </w:r>
          </w:p>
        </w:tc>
        <w:tc>
          <w:tcPr>
            <w:tcW w:w="4642" w:type="dxa"/>
          </w:tcPr>
          <w:p w14:paraId="4B87967F" w14:textId="77777777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407E0F2" w:rsidR="00B630D0" w:rsidRPr="00EB2111" w:rsidRDefault="00BD0282" w:rsidP="00BD028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B2111">
        <w:rPr>
          <w:sz w:val="28"/>
          <w:szCs w:val="28"/>
        </w:rPr>
        <w:t>В соответствии с Федеральным законом от 6 октября 2003 г</w:t>
      </w:r>
      <w:r w:rsidR="00CF50A7">
        <w:rPr>
          <w:sz w:val="28"/>
          <w:szCs w:val="28"/>
        </w:rPr>
        <w:t>ода</w:t>
      </w:r>
      <w:r w:rsidRPr="00EB211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города Москвы </w:t>
      </w:r>
      <w:r w:rsidR="008E2541" w:rsidRPr="00EB2111">
        <w:rPr>
          <w:sz w:val="28"/>
          <w:szCs w:val="28"/>
        </w:rPr>
        <w:t>от 6 ноября 2002 г</w:t>
      </w:r>
      <w:r w:rsidR="00CF50A7">
        <w:rPr>
          <w:sz w:val="28"/>
          <w:szCs w:val="28"/>
        </w:rPr>
        <w:t>ода</w:t>
      </w:r>
      <w:r w:rsidR="008E2541" w:rsidRPr="00EB2111">
        <w:rPr>
          <w:sz w:val="28"/>
          <w:szCs w:val="28"/>
        </w:rPr>
        <w:t xml:space="preserve"> № 56 «Об организации местного самоуправления в городе Москве», </w:t>
      </w:r>
      <w:r w:rsidR="00B264AF" w:rsidRPr="00EB2111">
        <w:rPr>
          <w:sz w:val="28"/>
          <w:szCs w:val="28"/>
        </w:rPr>
        <w:t>Законом города Москвы от 8 мая 2024 г</w:t>
      </w:r>
      <w:r w:rsidR="00CF50A7">
        <w:rPr>
          <w:sz w:val="28"/>
          <w:szCs w:val="28"/>
        </w:rPr>
        <w:t>ода</w:t>
      </w:r>
      <w:r w:rsidR="00B264AF" w:rsidRPr="00EB2111">
        <w:rPr>
          <w:sz w:val="28"/>
          <w:szCs w:val="28"/>
        </w:rPr>
        <w:t xml:space="preserve"> № 13 «Об образовании внутригородских муниципальных образований в городе Москве</w:t>
      </w:r>
      <w:r w:rsidR="0099164A" w:rsidRPr="00EB2111">
        <w:rPr>
          <w:sz w:val="28"/>
          <w:szCs w:val="28"/>
        </w:rPr>
        <w:t xml:space="preserve"> и о внесении изменений в Закон города</w:t>
      </w:r>
      <w:proofErr w:type="gramEnd"/>
      <w:r w:rsidR="0099164A" w:rsidRPr="00EB2111">
        <w:rPr>
          <w:sz w:val="28"/>
          <w:szCs w:val="28"/>
        </w:rPr>
        <w:t xml:space="preserve"> Москвы от 15 октября 2003 года № 59 «О наименованиях и границах внутригородских муниципальных образований в городе Москве», Совет депутатов внутригородского муниципального образования – муниципального округа Бекасово в городе Москве решил</w:t>
      </w:r>
      <w:r w:rsidR="00277CC6">
        <w:rPr>
          <w:sz w:val="28"/>
          <w:szCs w:val="28"/>
        </w:rPr>
        <w:t>:</w:t>
      </w:r>
    </w:p>
    <w:p w14:paraId="6A13C832" w14:textId="291B6B0C" w:rsidR="00EF36E8" w:rsidRPr="00EB2111" w:rsidRDefault="00B630D0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1.</w:t>
      </w:r>
      <w:r w:rsidR="00B15923" w:rsidRPr="00EB2111">
        <w:rPr>
          <w:sz w:val="28"/>
          <w:szCs w:val="28"/>
        </w:rPr>
        <w:t xml:space="preserve"> </w:t>
      </w:r>
      <w:r w:rsidRPr="00EB2111">
        <w:rPr>
          <w:sz w:val="28"/>
          <w:szCs w:val="28"/>
        </w:rPr>
        <w:t>Передать</w:t>
      </w:r>
      <w:r w:rsidR="00EF36E8" w:rsidRPr="00EB2111">
        <w:rPr>
          <w:sz w:val="28"/>
          <w:szCs w:val="28"/>
        </w:rPr>
        <w:t xml:space="preserve"> в государственную собственность города Москвы имущество</w:t>
      </w:r>
      <w:r w:rsidR="00177599" w:rsidRPr="00EB2111">
        <w:rPr>
          <w:sz w:val="28"/>
          <w:szCs w:val="28"/>
        </w:rPr>
        <w:t xml:space="preserve">, находящееся в </w:t>
      </w:r>
      <w:r w:rsidRPr="00EB2111">
        <w:rPr>
          <w:sz w:val="28"/>
          <w:szCs w:val="28"/>
        </w:rPr>
        <w:t xml:space="preserve">муниципальной собственности </w:t>
      </w:r>
      <w:r w:rsidR="0011039C" w:rsidRPr="00EB2111">
        <w:rPr>
          <w:sz w:val="28"/>
          <w:szCs w:val="28"/>
        </w:rPr>
        <w:t>внутригородского муниципального образования – муниципального округа Бекасово в городе Москве</w:t>
      </w:r>
      <w:r w:rsidR="00177599" w:rsidRPr="00EB2111">
        <w:rPr>
          <w:sz w:val="28"/>
          <w:szCs w:val="28"/>
        </w:rPr>
        <w:t>,</w:t>
      </w:r>
      <w:r w:rsidR="0011039C" w:rsidRPr="00EB2111">
        <w:rPr>
          <w:sz w:val="28"/>
          <w:szCs w:val="28"/>
        </w:rPr>
        <w:t xml:space="preserve"> согласно</w:t>
      </w:r>
      <w:r w:rsidR="00177599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приложению</w:t>
      </w:r>
      <w:r w:rsidR="005F452A" w:rsidRPr="00EB2111">
        <w:rPr>
          <w:sz w:val="28"/>
          <w:szCs w:val="28"/>
        </w:rPr>
        <w:t xml:space="preserve"> </w:t>
      </w:r>
      <w:r w:rsidR="00EF36E8" w:rsidRPr="00EB2111">
        <w:rPr>
          <w:sz w:val="28"/>
          <w:szCs w:val="28"/>
        </w:rPr>
        <w:t>к настоящему решению.</w:t>
      </w:r>
    </w:p>
    <w:p w14:paraId="00C5F24E" w14:textId="561E8F6B" w:rsidR="00F443FD" w:rsidRPr="00EB2111" w:rsidRDefault="00EF36E8" w:rsidP="00BD0282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>2.</w:t>
      </w:r>
      <w:r w:rsidR="00FB006A" w:rsidRPr="00EB2111">
        <w:rPr>
          <w:sz w:val="28"/>
          <w:szCs w:val="28"/>
        </w:rPr>
        <w:t xml:space="preserve"> </w:t>
      </w:r>
      <w:r w:rsidR="00C75B3D"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Pr="00EB2111">
        <w:rPr>
          <w:sz w:val="28"/>
          <w:szCs w:val="28"/>
        </w:rPr>
        <w:t xml:space="preserve"> </w:t>
      </w:r>
      <w:r w:rsidR="0011039C" w:rsidRPr="00EB2111">
        <w:rPr>
          <w:sz w:val="28"/>
          <w:szCs w:val="28"/>
        </w:rPr>
        <w:t xml:space="preserve">   </w:t>
      </w:r>
      <w:r w:rsidR="0099164A" w:rsidRPr="00EB2111">
        <w:rPr>
          <w:sz w:val="28"/>
          <w:szCs w:val="28"/>
        </w:rPr>
        <w:t xml:space="preserve">  </w:t>
      </w:r>
      <w:r w:rsidR="00BD0282" w:rsidRPr="00EB2111">
        <w:rPr>
          <w:sz w:val="28"/>
          <w:szCs w:val="28"/>
        </w:rPr>
        <w:t xml:space="preserve"> </w:t>
      </w:r>
    </w:p>
    <w:p w14:paraId="357F9A72" w14:textId="7BDF944B" w:rsidR="00F443FD" w:rsidRPr="00EB2111" w:rsidRDefault="00C75B3D" w:rsidP="009F4589">
      <w:pPr>
        <w:ind w:firstLine="709"/>
        <w:contextualSpacing/>
        <w:jc w:val="both"/>
        <w:rPr>
          <w:sz w:val="28"/>
          <w:szCs w:val="28"/>
        </w:rPr>
      </w:pPr>
      <w:r w:rsidRPr="00EB2111">
        <w:rPr>
          <w:sz w:val="28"/>
          <w:szCs w:val="28"/>
        </w:rPr>
        <w:t xml:space="preserve">3. </w:t>
      </w:r>
      <w:proofErr w:type="gramStart"/>
      <w:r w:rsidRPr="00EB2111">
        <w:rPr>
          <w:sz w:val="28"/>
          <w:szCs w:val="28"/>
        </w:rPr>
        <w:t>Контроль за</w:t>
      </w:r>
      <w:proofErr w:type="gramEnd"/>
      <w:r w:rsidRPr="00EB2111">
        <w:rPr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Бекасово в городе Москве Колокольчикову О.Д. </w:t>
      </w:r>
    </w:p>
    <w:p w14:paraId="0B3861ED" w14:textId="77777777" w:rsidR="00CC710E" w:rsidRPr="00EB2111" w:rsidRDefault="00CC710E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FB02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 xml:space="preserve">О.Д. </w:t>
      </w:r>
      <w:proofErr w:type="spellStart"/>
      <w:r w:rsidR="009F3BD1" w:rsidRPr="00EB2111">
        <w:rPr>
          <w:b/>
          <w:sz w:val="28"/>
          <w:szCs w:val="28"/>
        </w:rPr>
        <w:t>Колокольчикова</w:t>
      </w:r>
      <w:proofErr w:type="spellEnd"/>
    </w:p>
    <w:p w14:paraId="55533E5D" w14:textId="77777777" w:rsidR="0096572C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14:paraId="1301F506" w14:textId="7B5D6E2F" w:rsidR="00372D47" w:rsidRPr="00D62456" w:rsidRDefault="0096572C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>
        <w:rPr>
          <w:sz w:val="28"/>
          <w:szCs w:val="28"/>
        </w:rPr>
        <w:t>П</w:t>
      </w:r>
      <w:r w:rsidR="00372D47" w:rsidRPr="00D62456">
        <w:rPr>
          <w:sz w:val="28"/>
          <w:szCs w:val="28"/>
        </w:rPr>
        <w:t>риложение</w:t>
      </w:r>
    </w:p>
    <w:p w14:paraId="4D21A2E6" w14:textId="77777777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</w:t>
      </w:r>
    </w:p>
    <w:p w14:paraId="1D93E364" w14:textId="4D872681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внутригородского муниципального</w:t>
      </w:r>
    </w:p>
    <w:p w14:paraId="3D30730E" w14:textId="4A590CF7" w:rsidR="00563212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</w:p>
    <w:p w14:paraId="5BEAF72F" w14:textId="04B1EDAD" w:rsidR="00372D47" w:rsidRPr="00D62456" w:rsidRDefault="00372D47" w:rsidP="0096572C">
      <w:pPr>
        <w:widowControl w:val="0"/>
        <w:tabs>
          <w:tab w:val="right" w:pos="15562"/>
        </w:tabs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30F5A9B4" w14:textId="55D12E5B" w:rsidR="00372D47" w:rsidRPr="00D62456" w:rsidRDefault="00372D47" w:rsidP="00D62456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  <w:r w:rsidRPr="00D62456">
        <w:rPr>
          <w:sz w:val="28"/>
          <w:szCs w:val="28"/>
        </w:rPr>
        <w:t xml:space="preserve">от </w:t>
      </w:r>
      <w:r w:rsidR="00DD299E">
        <w:rPr>
          <w:sz w:val="28"/>
          <w:szCs w:val="28"/>
        </w:rPr>
        <w:t>___________</w:t>
      </w:r>
      <w:r w:rsidR="00CC710E">
        <w:rPr>
          <w:sz w:val="28"/>
          <w:szCs w:val="28"/>
        </w:rPr>
        <w:t xml:space="preserve">2024 года </w:t>
      </w:r>
      <w:r w:rsidRPr="00D62456">
        <w:rPr>
          <w:sz w:val="28"/>
          <w:szCs w:val="28"/>
        </w:rPr>
        <w:t xml:space="preserve">№ </w:t>
      </w:r>
      <w:r w:rsidR="00DD299E">
        <w:rPr>
          <w:sz w:val="28"/>
          <w:szCs w:val="28"/>
        </w:rPr>
        <w:t>____</w:t>
      </w:r>
    </w:p>
    <w:p w14:paraId="552C423E" w14:textId="2868E6FE" w:rsidR="00372D47" w:rsidRPr="00C52650" w:rsidRDefault="00372D47" w:rsidP="00372D47">
      <w:pPr>
        <w:widowControl w:val="0"/>
        <w:autoSpaceDE w:val="0"/>
        <w:autoSpaceDN w:val="0"/>
        <w:adjustRightInd w:val="0"/>
        <w:jc w:val="center"/>
      </w:pP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4D265052" w14:textId="77777777" w:rsidR="006639D3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>Перечень имущества, передаваемого из муниципальной собственности внутригородского муниципального</w:t>
      </w:r>
    </w:p>
    <w:p w14:paraId="092802BB" w14:textId="1AF892D9" w:rsidR="00372D47" w:rsidRPr="00D62456" w:rsidRDefault="006639D3" w:rsidP="00372D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456">
        <w:rPr>
          <w:b/>
          <w:sz w:val="28"/>
          <w:szCs w:val="28"/>
        </w:rPr>
        <w:t xml:space="preserve"> образования – муниципального округа Бекасово в городе Москве в государственную собственность города Москвы   </w:t>
      </w:r>
    </w:p>
    <w:p w14:paraId="429178FB" w14:textId="77777777" w:rsidR="00372D47" w:rsidRPr="00C52650" w:rsidRDefault="00372D47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40"/>
        <w:gridCol w:w="3620"/>
        <w:gridCol w:w="1784"/>
        <w:gridCol w:w="2140"/>
      </w:tblGrid>
      <w:tr w:rsidR="00C52650" w:rsidRPr="00C52650" w14:paraId="565077DB" w14:textId="77777777" w:rsidTr="000830B7">
        <w:trPr>
          <w:trHeight w:val="675"/>
        </w:trPr>
        <w:tc>
          <w:tcPr>
            <w:tcW w:w="1296" w:type="dxa"/>
            <w:shd w:val="clear" w:color="auto" w:fill="auto"/>
            <w:noWrap/>
            <w:hideMark/>
          </w:tcPr>
          <w:p w14:paraId="10A18499" w14:textId="77777777" w:rsidR="00C52650" w:rsidRPr="00C52650" w:rsidRDefault="00C52650" w:rsidP="00C52650">
            <w:pPr>
              <w:jc w:val="center"/>
            </w:pPr>
            <w:r w:rsidRPr="00C52650">
              <w:t xml:space="preserve">№ </w:t>
            </w:r>
            <w:proofErr w:type="gramStart"/>
            <w:r w:rsidRPr="00C52650">
              <w:t>п</w:t>
            </w:r>
            <w:proofErr w:type="gramEnd"/>
            <w:r w:rsidRPr="00C52650">
              <w:t>/п</w:t>
            </w:r>
          </w:p>
        </w:tc>
        <w:tc>
          <w:tcPr>
            <w:tcW w:w="6640" w:type="dxa"/>
            <w:shd w:val="clear" w:color="auto" w:fill="auto"/>
            <w:noWrap/>
            <w:hideMark/>
          </w:tcPr>
          <w:p w14:paraId="1F68ABFD" w14:textId="77777777" w:rsidR="00C52650" w:rsidRPr="00C52650" w:rsidRDefault="00C52650" w:rsidP="00C52650">
            <w:pPr>
              <w:jc w:val="center"/>
            </w:pPr>
            <w:r w:rsidRPr="00C52650">
              <w:t>Наименование имущества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D9ACA8D" w14:textId="77777777" w:rsidR="00C52650" w:rsidRPr="00C52650" w:rsidRDefault="00C52650" w:rsidP="00C52650">
            <w:pPr>
              <w:jc w:val="center"/>
            </w:pPr>
            <w:r w:rsidRPr="00C52650">
              <w:t>Адрес</w:t>
            </w:r>
          </w:p>
        </w:tc>
        <w:tc>
          <w:tcPr>
            <w:tcW w:w="1784" w:type="dxa"/>
            <w:shd w:val="clear" w:color="auto" w:fill="auto"/>
            <w:hideMark/>
          </w:tcPr>
          <w:p w14:paraId="06593B33" w14:textId="77777777" w:rsidR="00C52650" w:rsidRPr="00C52650" w:rsidRDefault="00C52650" w:rsidP="00C52650">
            <w:pPr>
              <w:jc w:val="center"/>
            </w:pPr>
            <w:r w:rsidRPr="00C52650">
              <w:t>Инвентарный номер</w:t>
            </w:r>
          </w:p>
        </w:tc>
        <w:tc>
          <w:tcPr>
            <w:tcW w:w="2140" w:type="dxa"/>
            <w:shd w:val="clear" w:color="auto" w:fill="auto"/>
            <w:hideMark/>
          </w:tcPr>
          <w:p w14:paraId="2840BAF1" w14:textId="77777777" w:rsidR="00C52650" w:rsidRPr="00C52650" w:rsidRDefault="00C52650" w:rsidP="00C52650">
            <w:pPr>
              <w:jc w:val="center"/>
            </w:pPr>
            <w:r w:rsidRPr="00C52650">
              <w:t>Балансовая стоимость</w:t>
            </w:r>
          </w:p>
        </w:tc>
      </w:tr>
      <w:tr w:rsidR="000536CF" w:rsidRPr="00C52650" w14:paraId="2636E761" w14:textId="77777777" w:rsidTr="000830B7">
        <w:trPr>
          <w:trHeight w:val="600"/>
        </w:trPr>
        <w:tc>
          <w:tcPr>
            <w:tcW w:w="1296" w:type="dxa"/>
            <w:shd w:val="clear" w:color="auto" w:fill="auto"/>
          </w:tcPr>
          <w:p w14:paraId="629D3E9A" w14:textId="04045DDD" w:rsidR="000536CF" w:rsidRPr="000536CF" w:rsidRDefault="000536CF" w:rsidP="000536CF">
            <w:pPr>
              <w:jc w:val="center"/>
              <w:outlineLvl w:val="2"/>
            </w:pPr>
            <w:r w:rsidRPr="000536CF"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96A0" w14:textId="4DEEBBB1" w:rsidR="000536CF" w:rsidRPr="000536CF" w:rsidRDefault="000536CF" w:rsidP="000536CF">
            <w:pPr>
              <w:outlineLvl w:val="2"/>
            </w:pPr>
            <w:r w:rsidRPr="000536CF">
              <w:t xml:space="preserve">Захоронение семьи </w:t>
            </w:r>
            <w:proofErr w:type="spellStart"/>
            <w:r w:rsidRPr="000536CF">
              <w:t>Найдовы-Железовы</w:t>
            </w:r>
            <w:proofErr w:type="spellEnd"/>
            <w:r w:rsidRPr="000536CF">
              <w:t xml:space="preserve"> (стела 3 </w:t>
            </w:r>
            <w:proofErr w:type="spellStart"/>
            <w:proofErr w:type="gramStart"/>
            <w:r w:rsidRPr="000536CF">
              <w:t>ш</w:t>
            </w:r>
            <w:r>
              <w:t>т</w:t>
            </w:r>
            <w:proofErr w:type="spellEnd"/>
            <w:proofErr w:type="gramEnd"/>
            <w:r>
              <w:t xml:space="preserve"> 0,4м*0,4м; высота 1,7м.3 </w:t>
            </w:r>
            <w:proofErr w:type="spellStart"/>
            <w:r>
              <w:t>шт</w:t>
            </w:r>
            <w:proofErr w:type="spellEnd"/>
            <w:r>
              <w:t xml:space="preserve">) </w:t>
            </w:r>
            <w:r w:rsidRPr="000536CF">
              <w:t xml:space="preserve">Стела 3 </w:t>
            </w:r>
            <w:proofErr w:type="spellStart"/>
            <w:r w:rsidRPr="000536CF">
              <w:t>шт</w:t>
            </w:r>
            <w:proofErr w:type="spellEnd"/>
          </w:p>
        </w:tc>
        <w:tc>
          <w:tcPr>
            <w:tcW w:w="3620" w:type="dxa"/>
            <w:shd w:val="clear" w:color="auto" w:fill="auto"/>
          </w:tcPr>
          <w:p w14:paraId="17DA5B8F" w14:textId="30A160D7" w:rsidR="000536CF" w:rsidRPr="000536CF" w:rsidRDefault="000536CF" w:rsidP="000536CF">
            <w:pPr>
              <w:outlineLvl w:val="2"/>
            </w:pPr>
            <w:r w:rsidRPr="000536CF">
              <w:t xml:space="preserve">г. Москва п. </w:t>
            </w:r>
            <w:proofErr w:type="gramStart"/>
            <w:r w:rsidRPr="000536CF">
              <w:t>Киевский</w:t>
            </w:r>
            <w:proofErr w:type="gram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31DA" w14:textId="3D72482D" w:rsidR="000536CF" w:rsidRPr="000536CF" w:rsidRDefault="000536CF" w:rsidP="000536CF">
            <w:pPr>
              <w:outlineLvl w:val="2"/>
            </w:pPr>
            <w:r w:rsidRPr="000536CF">
              <w:t>110103035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4034D0" w14:textId="0F9B5F07" w:rsidR="000536CF" w:rsidRPr="000536CF" w:rsidRDefault="000536CF" w:rsidP="000536CF">
            <w:pPr>
              <w:jc w:val="right"/>
              <w:outlineLvl w:val="2"/>
            </w:pPr>
            <w:r w:rsidRPr="000536CF">
              <w:t>144 000,00</w:t>
            </w:r>
          </w:p>
        </w:tc>
      </w:tr>
      <w:tr w:rsidR="000536CF" w:rsidRPr="00C52650" w14:paraId="60263F22" w14:textId="77777777" w:rsidTr="000830B7">
        <w:trPr>
          <w:trHeight w:val="335"/>
        </w:trPr>
        <w:tc>
          <w:tcPr>
            <w:tcW w:w="1296" w:type="dxa"/>
            <w:shd w:val="clear" w:color="auto" w:fill="auto"/>
          </w:tcPr>
          <w:p w14:paraId="23574995" w14:textId="36128049" w:rsidR="000536CF" w:rsidRPr="000536CF" w:rsidRDefault="000536CF" w:rsidP="000536CF">
            <w:pPr>
              <w:jc w:val="center"/>
              <w:outlineLvl w:val="2"/>
            </w:pPr>
            <w:r w:rsidRPr="000536CF">
              <w:t>2</w:t>
            </w:r>
          </w:p>
        </w:tc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AEB2" w14:textId="4BA31E79" w:rsidR="000536CF" w:rsidRPr="000536CF" w:rsidRDefault="000536CF" w:rsidP="000536CF">
            <w:pPr>
              <w:outlineLvl w:val="2"/>
            </w:pPr>
            <w:r w:rsidRPr="000536CF">
              <w:t>Памятный знак "Защитникам Отечества"</w:t>
            </w:r>
          </w:p>
        </w:tc>
        <w:tc>
          <w:tcPr>
            <w:tcW w:w="3620" w:type="dxa"/>
            <w:shd w:val="clear" w:color="auto" w:fill="auto"/>
          </w:tcPr>
          <w:p w14:paraId="5670CD23" w14:textId="6A98B539" w:rsidR="000536CF" w:rsidRPr="000536CF" w:rsidRDefault="000536CF" w:rsidP="000536CF">
            <w:pPr>
              <w:outlineLvl w:val="2"/>
            </w:pPr>
            <w:r w:rsidRPr="000536CF">
              <w:t xml:space="preserve">г. Москва п. </w:t>
            </w:r>
            <w:proofErr w:type="gramStart"/>
            <w:r w:rsidRPr="000536CF">
              <w:t>Киевский</w:t>
            </w:r>
            <w:proofErr w:type="gramEnd"/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95D3" w14:textId="6447ACC7" w:rsidR="000536CF" w:rsidRPr="000536CF" w:rsidRDefault="000536CF" w:rsidP="000536CF">
            <w:pPr>
              <w:outlineLvl w:val="2"/>
            </w:pPr>
            <w:r w:rsidRPr="000536CF">
              <w:t>1108520970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29EE3" w14:textId="56994C3C" w:rsidR="000536CF" w:rsidRPr="000536CF" w:rsidRDefault="000536CF" w:rsidP="000536CF">
            <w:pPr>
              <w:jc w:val="right"/>
              <w:outlineLvl w:val="2"/>
            </w:pPr>
            <w:r w:rsidRPr="000536CF">
              <w:t>199 940,00</w:t>
            </w:r>
          </w:p>
        </w:tc>
      </w:tr>
    </w:tbl>
    <w:p w14:paraId="079E8C63" w14:textId="3673A074" w:rsidR="00372D47" w:rsidRPr="00C52650" w:rsidRDefault="00372D47" w:rsidP="00D62456">
      <w:pPr>
        <w:tabs>
          <w:tab w:val="left" w:pos="7797"/>
        </w:tabs>
        <w:jc w:val="both"/>
        <w:rPr>
          <w:b/>
        </w:rPr>
      </w:pPr>
    </w:p>
    <w:sectPr w:rsidR="00372D47" w:rsidRPr="00C52650" w:rsidSect="00FB02C9">
      <w:pgSz w:w="16838" w:h="11906" w:orient="landscape" w:code="9"/>
      <w:pgMar w:top="1134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FA4D" w14:textId="77777777" w:rsidR="00D62456" w:rsidRDefault="00D62456" w:rsidP="00055B62">
      <w:r>
        <w:separator/>
      </w:r>
    </w:p>
  </w:endnote>
  <w:endnote w:type="continuationSeparator" w:id="0">
    <w:p w14:paraId="57E26169" w14:textId="77777777" w:rsidR="00D62456" w:rsidRDefault="00D6245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E3C5" w14:textId="77777777" w:rsidR="00FB02C9" w:rsidRDefault="00FB02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7E939" w14:textId="77777777" w:rsidR="00FB02C9" w:rsidRDefault="00FB02C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8161" w14:textId="77777777" w:rsidR="00FB02C9" w:rsidRDefault="00FB02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22E" w14:textId="77777777" w:rsidR="00D62456" w:rsidRDefault="00D62456" w:rsidP="00055B62">
      <w:r>
        <w:separator/>
      </w:r>
    </w:p>
  </w:footnote>
  <w:footnote w:type="continuationSeparator" w:id="0">
    <w:p w14:paraId="5A528D7B" w14:textId="77777777" w:rsidR="00D62456" w:rsidRDefault="00D6245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5B95A" w14:textId="77777777" w:rsidR="00FB02C9" w:rsidRDefault="00FB02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0894"/>
      <w:docPartObj>
        <w:docPartGallery w:val="Page Numbers (Top of Page)"/>
        <w:docPartUnique/>
      </w:docPartObj>
    </w:sdtPr>
    <w:sdtContent>
      <w:bookmarkStart w:id="1" w:name="_GoBack" w:displacedByCustomXml="prev"/>
      <w:bookmarkEnd w:id="1" w:displacedByCustomXml="prev"/>
      <w:p w14:paraId="48C72777" w14:textId="4A76FDC5" w:rsidR="00FB02C9" w:rsidRDefault="00FB02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D62456" w:rsidRDefault="00D6245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9351" w14:textId="15155858" w:rsidR="00DD299E" w:rsidRDefault="00DD299E">
    <w:pPr>
      <w:pStyle w:val="a9"/>
      <w:jc w:val="center"/>
    </w:pPr>
  </w:p>
  <w:p w14:paraId="24AAE003" w14:textId="3496641D" w:rsidR="0096572C" w:rsidRPr="0096572C" w:rsidRDefault="0096572C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6CF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30B7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4CE0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5BA4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20C1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6C9A"/>
    <w:rsid w:val="00527067"/>
    <w:rsid w:val="005271F0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F1150"/>
    <w:rsid w:val="005F452A"/>
    <w:rsid w:val="005F7696"/>
    <w:rsid w:val="0060499B"/>
    <w:rsid w:val="0060741F"/>
    <w:rsid w:val="006103B6"/>
    <w:rsid w:val="00611553"/>
    <w:rsid w:val="00612F88"/>
    <w:rsid w:val="00613331"/>
    <w:rsid w:val="00613AB6"/>
    <w:rsid w:val="006152D9"/>
    <w:rsid w:val="00615CEF"/>
    <w:rsid w:val="00616A76"/>
    <w:rsid w:val="00616F99"/>
    <w:rsid w:val="006176AA"/>
    <w:rsid w:val="00620791"/>
    <w:rsid w:val="00621CCC"/>
    <w:rsid w:val="00631BB5"/>
    <w:rsid w:val="00632859"/>
    <w:rsid w:val="00632D3C"/>
    <w:rsid w:val="00633F6A"/>
    <w:rsid w:val="00634BFC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80794"/>
    <w:rsid w:val="00781B88"/>
    <w:rsid w:val="007835A5"/>
    <w:rsid w:val="007863C4"/>
    <w:rsid w:val="00792246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0282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99E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2C9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69A1-4836-48DE-966E-F64B4093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Наталья Сидорова</cp:lastModifiedBy>
  <cp:revision>82</cp:revision>
  <cp:lastPrinted>2024-12-02T09:20:00Z</cp:lastPrinted>
  <dcterms:created xsi:type="dcterms:W3CDTF">2024-10-21T13:02:00Z</dcterms:created>
  <dcterms:modified xsi:type="dcterms:W3CDTF">2024-12-10T16:44:00Z</dcterms:modified>
</cp:coreProperties>
</file>