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7BB10" w14:textId="77777777" w:rsidR="0099504E" w:rsidRPr="0099504E" w:rsidRDefault="0099504E" w:rsidP="0099504E">
      <w:pPr>
        <w:tabs>
          <w:tab w:val="left" w:pos="7088"/>
        </w:tabs>
        <w:jc w:val="right"/>
        <w:rPr>
          <w:b/>
          <w:caps/>
          <w:spacing w:val="20"/>
          <w:sz w:val="32"/>
          <w:szCs w:val="36"/>
        </w:rPr>
      </w:pPr>
      <w:r w:rsidRPr="0099504E">
        <w:rPr>
          <w:b/>
          <w:caps/>
          <w:spacing w:val="20"/>
          <w:sz w:val="32"/>
          <w:szCs w:val="36"/>
        </w:rPr>
        <w:t>ПРОЕКТ</w:t>
      </w:r>
    </w:p>
    <w:p w14:paraId="136022D1" w14:textId="77777777" w:rsidR="0099504E" w:rsidRPr="0099504E" w:rsidRDefault="0099504E" w:rsidP="0099504E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99504E">
        <w:rPr>
          <w:b/>
          <w:caps/>
          <w:spacing w:val="20"/>
          <w:sz w:val="32"/>
          <w:szCs w:val="36"/>
        </w:rPr>
        <w:t>Совет депутатов</w:t>
      </w:r>
    </w:p>
    <w:p w14:paraId="6A2462C5" w14:textId="77777777" w:rsidR="0099504E" w:rsidRPr="0099504E" w:rsidRDefault="0099504E" w:rsidP="0099504E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99504E">
        <w:rPr>
          <w:b/>
          <w:caps/>
          <w:szCs w:val="28"/>
        </w:rPr>
        <w:t xml:space="preserve">внутригородского муниципального образования – </w:t>
      </w:r>
      <w:r w:rsidRPr="0099504E">
        <w:rPr>
          <w:b/>
          <w:iCs/>
          <w:caps/>
          <w:szCs w:val="28"/>
        </w:rPr>
        <w:t xml:space="preserve">муниципального округа </w:t>
      </w:r>
    </w:p>
    <w:p w14:paraId="10EE1E46" w14:textId="77777777" w:rsidR="0099504E" w:rsidRPr="0099504E" w:rsidRDefault="0099504E" w:rsidP="0099504E">
      <w:pPr>
        <w:tabs>
          <w:tab w:val="left" w:pos="7088"/>
        </w:tabs>
        <w:spacing w:before="60"/>
        <w:jc w:val="center"/>
        <w:rPr>
          <w:b/>
          <w:caps/>
          <w:spacing w:val="20"/>
          <w:sz w:val="32"/>
          <w:szCs w:val="36"/>
        </w:rPr>
      </w:pPr>
      <w:r w:rsidRPr="0099504E">
        <w:rPr>
          <w:b/>
          <w:caps/>
          <w:spacing w:val="20"/>
          <w:sz w:val="32"/>
          <w:szCs w:val="36"/>
        </w:rPr>
        <w:t>Бекасово</w:t>
      </w:r>
    </w:p>
    <w:p w14:paraId="1A0C1CD4" w14:textId="77777777" w:rsidR="0099504E" w:rsidRPr="0099504E" w:rsidRDefault="0099504E" w:rsidP="0099504E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99504E">
        <w:rPr>
          <w:b/>
          <w:caps/>
          <w:szCs w:val="28"/>
        </w:rPr>
        <w:t>в городе МОскве</w:t>
      </w:r>
    </w:p>
    <w:p w14:paraId="5DBAA9BC" w14:textId="77777777" w:rsidR="0099504E" w:rsidRPr="0099504E" w:rsidRDefault="0099504E" w:rsidP="0099504E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99504E">
        <w:rPr>
          <w:b/>
          <w:caps/>
          <w:spacing w:val="20"/>
          <w:sz w:val="32"/>
          <w:szCs w:val="36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35"/>
      </w:tblGrid>
      <w:tr w:rsidR="0099504E" w:rsidRPr="0099504E" w14:paraId="5E0CD041" w14:textId="77777777" w:rsidTr="0099504E">
        <w:trPr>
          <w:trHeight w:val="711"/>
        </w:trPr>
        <w:tc>
          <w:tcPr>
            <w:tcW w:w="4997" w:type="dxa"/>
            <w:hideMark/>
          </w:tcPr>
          <w:p w14:paraId="5D0E7E64" w14:textId="77777777" w:rsidR="0099504E" w:rsidRPr="0099504E" w:rsidRDefault="0099504E" w:rsidP="0099504E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</w:pPr>
            <w:r w:rsidRPr="0099504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____________ 20__ года</w:t>
            </w:r>
          </w:p>
        </w:tc>
        <w:tc>
          <w:tcPr>
            <w:tcW w:w="4998" w:type="dxa"/>
            <w:hideMark/>
          </w:tcPr>
          <w:p w14:paraId="1013AE27" w14:textId="77777777" w:rsidR="0099504E" w:rsidRPr="0099504E" w:rsidRDefault="0099504E" w:rsidP="0099504E">
            <w:pPr>
              <w:tabs>
                <w:tab w:val="left" w:pos="2063"/>
                <w:tab w:val="left" w:pos="7088"/>
              </w:tabs>
              <w:spacing w:before="400"/>
              <w:ind w:left="2002" w:right="-113"/>
              <w:jc w:val="center"/>
              <w:rPr>
                <w:rFonts w:ascii="Times New Roman" w:hAnsi="Times New Roman"/>
                <w:bCs/>
                <w:caps/>
                <w:lang w:eastAsia="en-US"/>
              </w:rPr>
            </w:pPr>
            <w:r w:rsidRPr="0099504E">
              <w:rPr>
                <w:rFonts w:ascii="Times New Roman" w:hAnsi="Times New Roman"/>
                <w:bCs/>
                <w:caps/>
                <w:sz w:val="28"/>
                <w:szCs w:val="28"/>
                <w:lang w:eastAsia="en-US"/>
              </w:rPr>
              <w:t>№ ___</w:t>
            </w:r>
          </w:p>
        </w:tc>
      </w:tr>
    </w:tbl>
    <w:p w14:paraId="4DAC3248" w14:textId="77777777" w:rsidR="00FC0D1B" w:rsidRDefault="00FC0D1B">
      <w:pPr>
        <w:rPr>
          <w:sz w:val="28"/>
          <w:szCs w:val="28"/>
        </w:rPr>
      </w:pPr>
    </w:p>
    <w:p w14:paraId="49BB86E1" w14:textId="77777777" w:rsidR="0099504E" w:rsidRDefault="0099504E">
      <w:pPr>
        <w:rPr>
          <w:sz w:val="28"/>
          <w:szCs w:val="28"/>
        </w:rPr>
      </w:pPr>
    </w:p>
    <w:p w14:paraId="0C46AEA8" w14:textId="11561446" w:rsidR="001770C5" w:rsidRPr="00F47611" w:rsidRDefault="00496B6B" w:rsidP="00407F17">
      <w:pPr>
        <w:widowControl w:val="0"/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  <w:r w:rsidRPr="00F47611">
        <w:rPr>
          <w:b/>
          <w:bCs/>
          <w:sz w:val="28"/>
          <w:szCs w:val="28"/>
        </w:rPr>
        <w:t>О комиссии</w:t>
      </w:r>
      <w:r w:rsidR="009D5661" w:rsidRPr="00F47611">
        <w:rPr>
          <w:b/>
          <w:bCs/>
          <w:sz w:val="28"/>
          <w:szCs w:val="28"/>
        </w:rPr>
        <w:t xml:space="preserve"> </w:t>
      </w:r>
      <w:r w:rsidRPr="00F47611">
        <w:rPr>
          <w:b/>
          <w:bCs/>
          <w:sz w:val="28"/>
          <w:szCs w:val="28"/>
        </w:rPr>
        <w:t>Совета депутатов внутригородского муниципального образования – муниципального округа</w:t>
      </w:r>
      <w:r w:rsidR="00F47611" w:rsidRPr="00F47611">
        <w:rPr>
          <w:b/>
          <w:bCs/>
          <w:sz w:val="28"/>
          <w:szCs w:val="28"/>
        </w:rPr>
        <w:t xml:space="preserve"> Бекасово</w:t>
      </w:r>
      <w:r w:rsidRPr="00F47611">
        <w:rPr>
          <w:b/>
          <w:bCs/>
          <w:sz w:val="28"/>
          <w:szCs w:val="28"/>
        </w:rPr>
        <w:t xml:space="preserve"> городе Москве по соблюдению лицами, замещающими муниципальные должности, </w:t>
      </w:r>
      <w:r w:rsidRPr="00F47611">
        <w:rPr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0EA70C78" w14:textId="77777777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79433065" w:rsidR="001770C5" w:rsidRPr="006C5D4B" w:rsidRDefault="008843AE" w:rsidP="001770C5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  <w:proofErr w:type="gramStart"/>
      <w:r w:rsidRPr="008843AE">
        <w:rPr>
          <w:sz w:val="28"/>
          <w:szCs w:val="28"/>
        </w:rPr>
        <w:t>На основании федеральных законов от 6 октября 2003 года №</w:t>
      </w:r>
      <w:r>
        <w:rPr>
          <w:sz w:val="28"/>
          <w:szCs w:val="28"/>
        </w:rPr>
        <w:t> </w:t>
      </w:r>
      <w:r w:rsidRPr="008843AE">
        <w:rPr>
          <w:sz w:val="28"/>
          <w:szCs w:val="28"/>
        </w:rPr>
        <w:t>131-ФЗ «Об</w:t>
      </w:r>
      <w:r>
        <w:rPr>
          <w:sz w:val="28"/>
          <w:szCs w:val="28"/>
        </w:rPr>
        <w:t> </w:t>
      </w:r>
      <w:r w:rsidRPr="008843AE">
        <w:rPr>
          <w:sz w:val="28"/>
          <w:szCs w:val="28"/>
        </w:rPr>
        <w:t>общих принципах организации местного самоуправления в Российской Федерации», от 25 декабря 2008 года № 273-ФЗ «О противодействии коррупции», от 3 декабря 2012 года №</w:t>
      </w:r>
      <w:r>
        <w:rPr>
          <w:sz w:val="28"/>
          <w:szCs w:val="28"/>
        </w:rPr>
        <w:t> </w:t>
      </w:r>
      <w:r w:rsidRPr="008843AE">
        <w:rPr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 w:rsidRPr="008843AE">
        <w:rPr>
          <w:iCs/>
          <w:sz w:val="28"/>
          <w:szCs w:val="28"/>
        </w:rPr>
        <w:t xml:space="preserve">от 7 мая </w:t>
      </w:r>
      <w:r w:rsidR="00932473" w:rsidRPr="008843AE">
        <w:rPr>
          <w:iCs/>
          <w:sz w:val="28"/>
          <w:szCs w:val="28"/>
        </w:rPr>
        <w:t>2013</w:t>
      </w:r>
      <w:r w:rsidR="00932473">
        <w:rPr>
          <w:iCs/>
          <w:sz w:val="28"/>
          <w:szCs w:val="28"/>
        </w:rPr>
        <w:t> </w:t>
      </w:r>
      <w:r w:rsidRPr="008843AE">
        <w:rPr>
          <w:iCs/>
          <w:sz w:val="28"/>
          <w:szCs w:val="28"/>
        </w:rPr>
        <w:t>года № 79-ФЗ «О запрете отдельным категориям лиц открывать</w:t>
      </w:r>
      <w:proofErr w:type="gramEnd"/>
      <w:r w:rsidRPr="008843AE">
        <w:rPr>
          <w:iCs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8843AE">
        <w:rPr>
          <w:i/>
          <w:sz w:val="28"/>
          <w:szCs w:val="28"/>
        </w:rPr>
        <w:t xml:space="preserve"> </w:t>
      </w:r>
      <w:bookmarkStart w:id="0" w:name="_GoBack"/>
      <w:r w:rsidR="001770C5" w:rsidRPr="006C5D4B">
        <w:rPr>
          <w:b/>
          <w:bCs/>
          <w:sz w:val="28"/>
          <w:szCs w:val="28"/>
        </w:rPr>
        <w:t xml:space="preserve">Совет депутатов </w:t>
      </w:r>
      <w:r w:rsidR="001770C5" w:rsidRPr="006C5D4B">
        <w:rPr>
          <w:b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6C5D4B">
        <w:rPr>
          <w:b/>
          <w:sz w:val="28"/>
          <w:szCs w:val="28"/>
        </w:rPr>
        <w:t>Бекасово</w:t>
      </w:r>
      <w:r w:rsidR="001770C5" w:rsidRPr="006C5D4B">
        <w:rPr>
          <w:b/>
          <w:sz w:val="28"/>
          <w:szCs w:val="28"/>
        </w:rPr>
        <w:t xml:space="preserve"> в городе Москве </w:t>
      </w:r>
      <w:r w:rsidR="001770C5" w:rsidRPr="006C5D4B">
        <w:rPr>
          <w:b/>
          <w:bCs/>
          <w:sz w:val="28"/>
          <w:szCs w:val="28"/>
        </w:rPr>
        <w:t>решил:</w:t>
      </w:r>
    </w:p>
    <w:bookmarkEnd w:id="0"/>
    <w:p w14:paraId="6001E9E4" w14:textId="2E54811F" w:rsidR="008843AE" w:rsidRPr="00E613AE" w:rsidRDefault="008843AE" w:rsidP="008843AE">
      <w:pPr>
        <w:pStyle w:val="ConsPlusNormal"/>
        <w:ind w:firstLine="709"/>
        <w:jc w:val="both"/>
        <w:rPr>
          <w:iCs/>
        </w:rPr>
      </w:pPr>
      <w:r w:rsidRPr="00E613AE">
        <w:rPr>
          <w:iCs/>
        </w:rPr>
        <w:t>1. Создать комиссию Совета депутатов внутригородского муниципального обра</w:t>
      </w:r>
      <w:r w:rsidR="00F47611" w:rsidRPr="00E613AE">
        <w:rPr>
          <w:iCs/>
        </w:rPr>
        <w:t>зования – муниципального округа Бекасово</w:t>
      </w:r>
      <w:r w:rsidRPr="00E613AE">
        <w:rPr>
          <w:iCs/>
        </w:rPr>
        <w:t xml:space="preserve"> в городе Москве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коррупции. </w:t>
      </w:r>
    </w:p>
    <w:p w14:paraId="615FC098" w14:textId="65B22624" w:rsidR="008843AE" w:rsidRPr="001A30F9" w:rsidRDefault="008843AE" w:rsidP="008843AE">
      <w:pPr>
        <w:pStyle w:val="ConsPlusNormal"/>
        <w:ind w:firstLine="709"/>
        <w:jc w:val="both"/>
      </w:pPr>
      <w:r w:rsidRPr="00E613AE">
        <w:rPr>
          <w:iCs/>
        </w:rPr>
        <w:t>2</w:t>
      </w:r>
      <w:r w:rsidRPr="00E613AE">
        <w:t xml:space="preserve">. Утвердить Положение о комиссии Совета депутатов внутригородского муниципального образования – муниципального округа </w:t>
      </w:r>
      <w:r w:rsidR="00F47611" w:rsidRPr="00E613AE">
        <w:t>Бекасово</w:t>
      </w:r>
      <w:r w:rsidRPr="00E613AE">
        <w:t xml:space="preserve"> в городе Москве по соблюдению лицами, замещающими муниципальные должности, </w:t>
      </w:r>
      <w:r w:rsidRPr="00E613AE">
        <w:lastRenderedPageBreak/>
        <w:t>ограничений, запретов и исполнения ими обязанностей, установленных законодательством</w:t>
      </w:r>
      <w:r w:rsidRPr="001A30F9">
        <w:t xml:space="preserve"> Российской Федерации о противодействии коррупции </w:t>
      </w:r>
      <w:r>
        <w:t xml:space="preserve">согласно </w:t>
      </w:r>
      <w:r w:rsidRPr="001A30F9">
        <w:t>приложени</w:t>
      </w:r>
      <w:r>
        <w:t>ю к настоящему решению</w:t>
      </w:r>
      <w:r w:rsidRPr="001A30F9">
        <w:t>.</w:t>
      </w:r>
    </w:p>
    <w:p w14:paraId="35F80307" w14:textId="08610B36" w:rsidR="00360E61" w:rsidRPr="00FE3560" w:rsidRDefault="00E613AE" w:rsidP="00360E61">
      <w:pPr>
        <w:pStyle w:val="ConsPlusNormal"/>
        <w:ind w:firstLine="709"/>
        <w:jc w:val="both"/>
      </w:pPr>
      <w:r>
        <w:t>3</w:t>
      </w:r>
      <w:r w:rsidR="00360E61" w:rsidRPr="00FE3560">
        <w:t>. </w:t>
      </w:r>
      <w:r w:rsidR="00360E61">
        <w:t>О</w:t>
      </w:r>
      <w:r w:rsidR="00360E61" w:rsidRPr="00FE3560">
        <w:t>публикова</w:t>
      </w:r>
      <w:r w:rsidR="00360E61">
        <w:t>ть</w:t>
      </w:r>
      <w:r w:rsidR="00360E61" w:rsidRPr="00FE3560">
        <w:t xml:space="preserve"> </w:t>
      </w:r>
      <w:r w:rsidR="00360E61">
        <w:t xml:space="preserve">настоящее решение </w:t>
      </w:r>
      <w:r w:rsidR="00056195" w:rsidRPr="00056195">
        <w:t>в сетевом издании «Московский муниципальный вестник»</w:t>
      </w:r>
      <w:r w:rsidR="00360E61" w:rsidRPr="00FE3560">
        <w:rPr>
          <w:rFonts w:eastAsia="Calibri"/>
          <w:bCs/>
        </w:rPr>
        <w:t>.</w:t>
      </w:r>
    </w:p>
    <w:p w14:paraId="4449E7C7" w14:textId="77777777" w:rsidR="00360E61" w:rsidRPr="00FE3560" w:rsidRDefault="00360E61" w:rsidP="00360E61">
      <w:pPr>
        <w:pStyle w:val="ConsPlusNormal"/>
        <w:ind w:firstLine="709"/>
        <w:jc w:val="both"/>
      </w:pP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34071C25" w14:textId="77777777" w:rsidR="00360E61" w:rsidRPr="00F47611" w:rsidRDefault="00360E61" w:rsidP="00360E61">
      <w:pPr>
        <w:jc w:val="both"/>
        <w:rPr>
          <w:b/>
          <w:bCs/>
          <w:sz w:val="28"/>
          <w:szCs w:val="28"/>
        </w:rPr>
      </w:pPr>
      <w:r w:rsidRPr="00F47611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FCF8392" w14:textId="6A2B1C18" w:rsidR="00360E61" w:rsidRPr="00F47611" w:rsidRDefault="00360E61" w:rsidP="00360E61">
      <w:pPr>
        <w:jc w:val="both"/>
        <w:rPr>
          <w:b/>
          <w:iCs/>
          <w:sz w:val="28"/>
          <w:szCs w:val="28"/>
        </w:rPr>
      </w:pPr>
      <w:r w:rsidRPr="00F47611">
        <w:rPr>
          <w:b/>
          <w:bCs/>
          <w:sz w:val="28"/>
          <w:szCs w:val="28"/>
        </w:rPr>
        <w:t xml:space="preserve">муниципального округа </w:t>
      </w:r>
      <w:r w:rsidR="00F47611" w:rsidRPr="00F47611">
        <w:rPr>
          <w:b/>
          <w:bCs/>
          <w:sz w:val="28"/>
          <w:szCs w:val="28"/>
        </w:rPr>
        <w:t>Бекасово</w:t>
      </w:r>
    </w:p>
    <w:p w14:paraId="391B463F" w14:textId="34523CCC" w:rsidR="001770C5" w:rsidRDefault="00360E61" w:rsidP="00F47611">
      <w:pPr>
        <w:tabs>
          <w:tab w:val="left" w:pos="8080"/>
        </w:tabs>
        <w:jc w:val="both"/>
        <w:rPr>
          <w:bCs/>
          <w:sz w:val="28"/>
          <w:szCs w:val="28"/>
        </w:rPr>
      </w:pPr>
      <w:r w:rsidRPr="00F47611">
        <w:rPr>
          <w:b/>
          <w:iCs/>
          <w:sz w:val="28"/>
          <w:szCs w:val="28"/>
        </w:rPr>
        <w:t>в городе Москве</w:t>
      </w:r>
      <w:r w:rsidR="00F47611" w:rsidRPr="00F47611">
        <w:rPr>
          <w:b/>
          <w:sz w:val="28"/>
          <w:szCs w:val="28"/>
        </w:rPr>
        <w:t xml:space="preserve">                                                  </w:t>
      </w:r>
      <w:r w:rsidR="00FC0D1B">
        <w:rPr>
          <w:b/>
          <w:sz w:val="28"/>
          <w:szCs w:val="28"/>
        </w:rPr>
        <w:t xml:space="preserve">             </w:t>
      </w:r>
      <w:r w:rsidR="00F47611" w:rsidRPr="00F47611">
        <w:rPr>
          <w:b/>
          <w:sz w:val="28"/>
          <w:szCs w:val="28"/>
        </w:rPr>
        <w:t xml:space="preserve">О.Д. </w:t>
      </w:r>
      <w:proofErr w:type="spellStart"/>
      <w:r w:rsidR="00F47611" w:rsidRPr="00F47611">
        <w:rPr>
          <w:b/>
          <w:sz w:val="28"/>
          <w:szCs w:val="28"/>
        </w:rPr>
        <w:t>Колокольчикова</w:t>
      </w:r>
      <w:proofErr w:type="spellEnd"/>
      <w:r w:rsidR="001770C5">
        <w:rPr>
          <w:bCs/>
          <w:sz w:val="28"/>
          <w:szCs w:val="28"/>
        </w:rPr>
        <w:br w:type="page"/>
      </w:r>
    </w:p>
    <w:p w14:paraId="6662A05F" w14:textId="77777777" w:rsidR="001770C5" w:rsidRPr="00F47611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F47611">
        <w:rPr>
          <w:bCs/>
          <w:sz w:val="28"/>
          <w:szCs w:val="28"/>
        </w:rPr>
        <w:lastRenderedPageBreak/>
        <w:t xml:space="preserve">Приложение </w:t>
      </w:r>
    </w:p>
    <w:p w14:paraId="70AF5345" w14:textId="46F40531" w:rsidR="001770C5" w:rsidRPr="00F47611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F47611">
        <w:rPr>
          <w:bCs/>
          <w:sz w:val="28"/>
          <w:szCs w:val="28"/>
        </w:rPr>
        <w:t xml:space="preserve">к решению Совета депутатов </w:t>
      </w:r>
      <w:r w:rsidR="00360E61" w:rsidRPr="00F47611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F47611">
        <w:rPr>
          <w:sz w:val="28"/>
          <w:szCs w:val="28"/>
        </w:rPr>
        <w:t>Бекасово</w:t>
      </w:r>
      <w:r w:rsidR="00360E61" w:rsidRPr="00F47611">
        <w:rPr>
          <w:sz w:val="28"/>
          <w:szCs w:val="28"/>
        </w:rPr>
        <w:t xml:space="preserve"> в городе Москве</w:t>
      </w:r>
    </w:p>
    <w:p w14:paraId="111A7A73" w14:textId="36C9F3DC" w:rsidR="001770C5" w:rsidRPr="00F47611" w:rsidRDefault="00FC0D1B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</w:t>
      </w:r>
      <w:r w:rsidR="001770C5" w:rsidRPr="00F47611">
        <w:rPr>
          <w:bCs/>
          <w:sz w:val="28"/>
          <w:szCs w:val="28"/>
        </w:rPr>
        <w:t>________ 20_</w:t>
      </w:r>
      <w:r>
        <w:rPr>
          <w:bCs/>
          <w:sz w:val="28"/>
          <w:szCs w:val="28"/>
        </w:rPr>
        <w:t>_ года № _____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FC57D7" w14:textId="77777777" w:rsidR="0084349B" w:rsidRDefault="0084349B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793207" w14:textId="77777777" w:rsidR="0084349B" w:rsidRPr="00E613AE" w:rsidRDefault="0084349B" w:rsidP="0084349B">
      <w:pPr>
        <w:tabs>
          <w:tab w:val="left" w:pos="9638"/>
        </w:tabs>
        <w:jc w:val="center"/>
        <w:rPr>
          <w:b/>
          <w:sz w:val="28"/>
          <w:szCs w:val="28"/>
        </w:rPr>
      </w:pPr>
      <w:r w:rsidRPr="00E613AE">
        <w:rPr>
          <w:b/>
          <w:sz w:val="28"/>
          <w:szCs w:val="28"/>
        </w:rPr>
        <w:t>Положение</w:t>
      </w:r>
    </w:p>
    <w:p w14:paraId="038115EE" w14:textId="0926DDF6" w:rsidR="0084349B" w:rsidRPr="00E613AE" w:rsidRDefault="0084349B" w:rsidP="0084349B">
      <w:pPr>
        <w:shd w:val="clear" w:color="auto" w:fill="FFFFFF"/>
        <w:jc w:val="center"/>
        <w:rPr>
          <w:b/>
          <w:bCs/>
          <w:sz w:val="28"/>
          <w:szCs w:val="28"/>
        </w:rPr>
      </w:pPr>
      <w:r w:rsidRPr="00E613AE">
        <w:rPr>
          <w:b/>
          <w:sz w:val="28"/>
          <w:szCs w:val="28"/>
        </w:rPr>
        <w:t xml:space="preserve">о </w:t>
      </w:r>
      <w:r w:rsidRPr="00E613AE">
        <w:rPr>
          <w:b/>
          <w:bCs/>
          <w:sz w:val="28"/>
          <w:szCs w:val="28"/>
        </w:rPr>
        <w:t xml:space="preserve">комиссии Совета депутатов внутригородского муниципального образования – муниципального округа </w:t>
      </w:r>
      <w:r w:rsidR="00F47611" w:rsidRPr="00E613AE">
        <w:rPr>
          <w:b/>
          <w:bCs/>
          <w:sz w:val="28"/>
          <w:szCs w:val="28"/>
        </w:rPr>
        <w:t>Бекасово</w:t>
      </w:r>
      <w:r w:rsidRPr="00E613AE">
        <w:rPr>
          <w:b/>
          <w:bCs/>
          <w:sz w:val="28"/>
          <w:szCs w:val="28"/>
        </w:rPr>
        <w:t xml:space="preserve"> в городе Москве</w:t>
      </w:r>
      <w:r w:rsidRPr="00E613AE">
        <w:rPr>
          <w:sz w:val="28"/>
          <w:szCs w:val="28"/>
        </w:rPr>
        <w:t xml:space="preserve"> </w:t>
      </w:r>
      <w:r w:rsidRPr="00E613AE">
        <w:rPr>
          <w:b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E613AE">
        <w:rPr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 противодействии коррупции</w:t>
      </w:r>
    </w:p>
    <w:p w14:paraId="0A3307B5" w14:textId="77777777" w:rsidR="0084349B" w:rsidRPr="00E613AE" w:rsidRDefault="0084349B" w:rsidP="0084349B">
      <w:pPr>
        <w:ind w:firstLine="709"/>
        <w:jc w:val="both"/>
        <w:rPr>
          <w:bCs/>
          <w:sz w:val="28"/>
          <w:szCs w:val="28"/>
        </w:rPr>
      </w:pPr>
    </w:p>
    <w:p w14:paraId="62BB5FBA" w14:textId="43DD73E6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1. </w:t>
      </w:r>
      <w:proofErr w:type="gramStart"/>
      <w:r w:rsidRPr="00E613AE">
        <w:rPr>
          <w:sz w:val="28"/>
          <w:szCs w:val="28"/>
        </w:rPr>
        <w:t xml:space="preserve">Комиссия </w:t>
      </w:r>
      <w:r w:rsidRPr="00E613AE">
        <w:rPr>
          <w:bCs/>
          <w:sz w:val="28"/>
          <w:szCs w:val="28"/>
        </w:rPr>
        <w:t xml:space="preserve">Совета депутатов </w:t>
      </w:r>
      <w:r w:rsidR="00366167" w:rsidRPr="00E613AE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E613AE">
        <w:rPr>
          <w:bCs/>
          <w:sz w:val="28"/>
          <w:szCs w:val="28"/>
        </w:rPr>
        <w:t>Бекасово</w:t>
      </w:r>
      <w:r w:rsidR="00366167" w:rsidRPr="00E613AE">
        <w:rPr>
          <w:bCs/>
          <w:sz w:val="28"/>
          <w:szCs w:val="28"/>
        </w:rPr>
        <w:t xml:space="preserve"> в городе Москве </w:t>
      </w:r>
      <w:r w:rsidRPr="00E613AE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E613AE">
        <w:rPr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постоянным рабочим органом </w:t>
      </w:r>
      <w:r w:rsidRPr="00E613AE">
        <w:rPr>
          <w:bCs/>
          <w:sz w:val="28"/>
          <w:szCs w:val="28"/>
        </w:rPr>
        <w:t xml:space="preserve">Совета депутатов </w:t>
      </w:r>
      <w:r w:rsidR="00961997" w:rsidRPr="00E613AE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E613AE">
        <w:rPr>
          <w:bCs/>
          <w:sz w:val="28"/>
          <w:szCs w:val="28"/>
        </w:rPr>
        <w:t>Бекасово</w:t>
      </w:r>
      <w:r w:rsidR="00961997" w:rsidRPr="00E613AE">
        <w:rPr>
          <w:bCs/>
          <w:sz w:val="28"/>
          <w:szCs w:val="28"/>
        </w:rPr>
        <w:t xml:space="preserve"> в городе Москве </w:t>
      </w:r>
      <w:r w:rsidRPr="00E613AE">
        <w:rPr>
          <w:sz w:val="28"/>
          <w:szCs w:val="28"/>
        </w:rPr>
        <w:t>(далее – Совет депутатов) и образуется на срок полномочий Совета депутатов</w:t>
      </w:r>
      <w:r w:rsidR="00961997" w:rsidRPr="00E613AE">
        <w:rPr>
          <w:sz w:val="28"/>
          <w:szCs w:val="28"/>
        </w:rPr>
        <w:t xml:space="preserve"> соответствующего созыва</w:t>
      </w:r>
      <w:r w:rsidRPr="00E613AE">
        <w:rPr>
          <w:sz w:val="28"/>
          <w:szCs w:val="28"/>
        </w:rPr>
        <w:t>.</w:t>
      </w:r>
      <w:proofErr w:type="gramEnd"/>
    </w:p>
    <w:p w14:paraId="49544C85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Комиссия создается из числа депутатов Совета депутатов.</w:t>
      </w:r>
    </w:p>
    <w:p w14:paraId="42085E03" w14:textId="1335C218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</w:t>
      </w:r>
      <w:r w:rsidR="00961997" w:rsidRPr="00E613AE">
        <w:rPr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F47611" w:rsidRPr="00E613AE">
        <w:rPr>
          <w:sz w:val="28"/>
          <w:szCs w:val="28"/>
        </w:rPr>
        <w:t>Бекасово</w:t>
      </w:r>
      <w:r w:rsidR="00961997" w:rsidRPr="00E613AE">
        <w:rPr>
          <w:sz w:val="28"/>
          <w:szCs w:val="28"/>
        </w:rPr>
        <w:t xml:space="preserve"> в городе Москве</w:t>
      </w:r>
      <w:r w:rsidRPr="00E613AE">
        <w:rPr>
          <w:sz w:val="28"/>
          <w:szCs w:val="28"/>
        </w:rPr>
        <w:t xml:space="preserve">, </w:t>
      </w:r>
      <w:r w:rsidR="00961997" w:rsidRPr="00E613AE">
        <w:rPr>
          <w:sz w:val="28"/>
          <w:szCs w:val="28"/>
        </w:rPr>
        <w:t xml:space="preserve">решениями Совета депутатов, </w:t>
      </w:r>
      <w:r w:rsidRPr="00E613AE">
        <w:rPr>
          <w:sz w:val="28"/>
          <w:szCs w:val="28"/>
        </w:rPr>
        <w:t>Регламентом Совета депутатов, а также настоящим Положением.</w:t>
      </w:r>
    </w:p>
    <w:p w14:paraId="560B6ECF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3. К ведению комиссии относится:</w:t>
      </w:r>
    </w:p>
    <w:p w14:paraId="0FA6CD40" w14:textId="5EEAFB82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>1) рассмотрение и оценка фактических обстоятельств несоблюдения лицами, замещающими муниципальные должности</w:t>
      </w:r>
      <w:r w:rsidR="00CC23E1" w:rsidRPr="00E613AE">
        <w:rPr>
          <w:sz w:val="28"/>
          <w:szCs w:val="28"/>
        </w:rPr>
        <w:t xml:space="preserve"> </w:t>
      </w:r>
      <w:r w:rsidR="00CC23E1" w:rsidRPr="00E613AE">
        <w:rPr>
          <w:bCs/>
          <w:sz w:val="28"/>
          <w:szCs w:val="28"/>
        </w:rPr>
        <w:t xml:space="preserve">во внутригородском муниципальном образовании – муниципальном округе </w:t>
      </w:r>
      <w:r w:rsidR="00F47611" w:rsidRPr="00E613AE">
        <w:rPr>
          <w:bCs/>
          <w:sz w:val="28"/>
          <w:szCs w:val="28"/>
        </w:rPr>
        <w:t xml:space="preserve">Бекасово </w:t>
      </w:r>
      <w:r w:rsidR="00CC23E1" w:rsidRPr="00E613AE">
        <w:rPr>
          <w:bCs/>
          <w:sz w:val="28"/>
          <w:szCs w:val="28"/>
        </w:rPr>
        <w:t>в городе Москве (далее – лица, замещающие муниципальные должности)</w:t>
      </w:r>
      <w:r w:rsidRPr="00E613AE">
        <w:rPr>
          <w:sz w:val="28"/>
          <w:szCs w:val="28"/>
        </w:rPr>
        <w:t>, ограничений, запретов, неисполнения ими обязанностей, которые установлены Федеральным законом от</w:t>
      </w:r>
      <w:r w:rsidR="00961997" w:rsidRPr="00E613AE">
        <w:rPr>
          <w:sz w:val="28"/>
          <w:szCs w:val="28"/>
        </w:rPr>
        <w:t> </w:t>
      </w:r>
      <w:r w:rsidRPr="00E613AE">
        <w:rPr>
          <w:sz w:val="28"/>
          <w:szCs w:val="28"/>
        </w:rPr>
        <w:t>25 декабря 2008 года №</w:t>
      </w:r>
      <w:r w:rsidR="00961997" w:rsidRPr="00E613AE">
        <w:rPr>
          <w:sz w:val="28"/>
          <w:szCs w:val="28"/>
        </w:rPr>
        <w:t> </w:t>
      </w:r>
      <w:r w:rsidRPr="00E613AE">
        <w:rPr>
          <w:sz w:val="28"/>
          <w:szCs w:val="28"/>
        </w:rPr>
        <w:t>273-ФЗ «О противодействии коррупции», Федеральным законом от 3 декабря 2012 года №</w:t>
      </w:r>
      <w:r w:rsidR="00961997" w:rsidRPr="00E613AE">
        <w:rPr>
          <w:sz w:val="28"/>
          <w:szCs w:val="28"/>
        </w:rPr>
        <w:t> </w:t>
      </w:r>
      <w:r w:rsidRPr="00E613AE">
        <w:rPr>
          <w:sz w:val="28"/>
          <w:szCs w:val="28"/>
        </w:rPr>
        <w:t>230-ФЗ «О контроле за соответствием расходов лиц, замещающих государственные</w:t>
      </w:r>
      <w:proofErr w:type="gramEnd"/>
      <w:r w:rsidRPr="00E613AE">
        <w:rPr>
          <w:sz w:val="28"/>
          <w:szCs w:val="28"/>
        </w:rPr>
        <w:t xml:space="preserve"> </w:t>
      </w:r>
      <w:proofErr w:type="gramStart"/>
      <w:r w:rsidRPr="00E613AE">
        <w:rPr>
          <w:sz w:val="28"/>
          <w:szCs w:val="28"/>
        </w:rPr>
        <w:t xml:space="preserve">должности, и иных лиц их доходам», </w:t>
      </w:r>
      <w:r w:rsidRPr="00E613AE">
        <w:rPr>
          <w:iCs/>
          <w:sz w:val="28"/>
          <w:szCs w:val="28"/>
        </w:rPr>
        <w:t>Федеральным законом от 7 мая 2013 года №</w:t>
      </w:r>
      <w:r w:rsidR="00961997" w:rsidRPr="00E613AE">
        <w:rPr>
          <w:iCs/>
          <w:sz w:val="28"/>
          <w:szCs w:val="28"/>
        </w:rPr>
        <w:t> </w:t>
      </w:r>
      <w:r w:rsidRPr="00E613AE">
        <w:rPr>
          <w:iCs/>
          <w:sz w:val="28"/>
          <w:szCs w:val="28"/>
        </w:rPr>
        <w:t xml:space="preserve">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E613AE">
        <w:rPr>
          <w:iCs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E613AE">
        <w:rPr>
          <w:sz w:val="28"/>
          <w:szCs w:val="28"/>
        </w:rPr>
        <w:t xml:space="preserve"> (далее – законодательство о противодействии коррупции);</w:t>
      </w:r>
      <w:proofErr w:type="gramEnd"/>
    </w:p>
    <w:p w14:paraId="0D1CBFC2" w14:textId="2A4D4B4E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2) рассмотрение сообщений лиц, замещающих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14:paraId="22F52F19" w14:textId="724EB624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 xml:space="preserve">3) рассмотрение заявления Мэра Москвы о досрочном прекращении полномочий </w:t>
      </w:r>
      <w:r w:rsidRPr="00E613AE">
        <w:rPr>
          <w:iCs/>
          <w:sz w:val="28"/>
          <w:szCs w:val="28"/>
        </w:rPr>
        <w:t>лица, замещающего муниципальную должность</w:t>
      </w:r>
      <w:r w:rsidRPr="00E613AE">
        <w:rPr>
          <w:sz w:val="28"/>
          <w:szCs w:val="28"/>
        </w:rPr>
        <w:t>, поступившего в Совет депутатов на основании части 4</w:t>
      </w:r>
      <w:r w:rsidR="00C567A2" w:rsidRPr="00E613AE">
        <w:rPr>
          <w:sz w:val="28"/>
          <w:szCs w:val="28"/>
          <w:vertAlign w:val="superscript"/>
        </w:rPr>
        <w:t>5</w:t>
      </w:r>
      <w:r w:rsidRPr="00E613AE">
        <w:rPr>
          <w:sz w:val="28"/>
          <w:szCs w:val="28"/>
        </w:rPr>
        <w:t xml:space="preserve"> статьи 12</w:t>
      </w:r>
      <w:r w:rsidR="00C567A2" w:rsidRPr="00E613AE">
        <w:rPr>
          <w:sz w:val="28"/>
          <w:szCs w:val="28"/>
          <w:vertAlign w:val="superscript"/>
        </w:rPr>
        <w:t>1</w:t>
      </w:r>
      <w:r w:rsidRPr="00E613AE">
        <w:rPr>
          <w:sz w:val="28"/>
          <w:szCs w:val="28"/>
        </w:rPr>
        <w:t xml:space="preserve"> Федерального закона </w:t>
      </w:r>
      <w:r w:rsidRPr="00E613AE">
        <w:rPr>
          <w:bCs/>
          <w:sz w:val="28"/>
          <w:szCs w:val="28"/>
        </w:rPr>
        <w:t>«О</w:t>
      </w:r>
      <w:r w:rsidR="00961997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противодействии коррупции» и части 7</w:t>
      </w:r>
      <w:r w:rsidR="00C567A2" w:rsidRPr="00E613AE">
        <w:rPr>
          <w:bCs/>
          <w:sz w:val="28"/>
          <w:szCs w:val="28"/>
          <w:vertAlign w:val="superscript"/>
        </w:rPr>
        <w:t>3</w:t>
      </w:r>
      <w:r w:rsidRPr="00E613AE">
        <w:rPr>
          <w:bCs/>
          <w:sz w:val="28"/>
          <w:szCs w:val="28"/>
        </w:rPr>
        <w:t xml:space="preserve"> статьи 40 Федерального закона от 6 октября</w:t>
      </w:r>
      <w:r w:rsidR="00961997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2003</w:t>
      </w:r>
      <w:r w:rsidR="00961997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года №</w:t>
      </w:r>
      <w:r w:rsidR="00961997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E613AE">
        <w:rPr>
          <w:sz w:val="28"/>
          <w:szCs w:val="28"/>
        </w:rPr>
        <w:t xml:space="preserve"> (далее – заявление о досрочном прекращении полномочий</w:t>
      </w:r>
      <w:r w:rsidRPr="00E613AE">
        <w:rPr>
          <w:iCs/>
          <w:sz w:val="28"/>
          <w:szCs w:val="28"/>
        </w:rPr>
        <w:t>)</w:t>
      </w:r>
      <w:r w:rsidRPr="00E613AE">
        <w:rPr>
          <w:sz w:val="28"/>
          <w:szCs w:val="28"/>
        </w:rPr>
        <w:t>;</w:t>
      </w:r>
      <w:proofErr w:type="gramEnd"/>
    </w:p>
    <w:p w14:paraId="331C9FB5" w14:textId="17F5D39D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bCs/>
          <w:sz w:val="28"/>
          <w:szCs w:val="28"/>
        </w:rPr>
        <w:t xml:space="preserve">4) прием сведений о доходах, расходах, об имуществе и обязательствах имущественного характера, представленных главой </w:t>
      </w:r>
      <w:r w:rsidR="00961997" w:rsidRPr="00E613AE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E613AE">
        <w:rPr>
          <w:bCs/>
          <w:sz w:val="28"/>
          <w:szCs w:val="28"/>
        </w:rPr>
        <w:t>Бекасово</w:t>
      </w:r>
      <w:r w:rsidR="00961997" w:rsidRPr="00E613AE">
        <w:rPr>
          <w:bCs/>
          <w:sz w:val="28"/>
          <w:szCs w:val="28"/>
        </w:rPr>
        <w:t xml:space="preserve"> в городе Москве (далее – глава </w:t>
      </w:r>
      <w:r w:rsidRPr="00E613AE">
        <w:rPr>
          <w:sz w:val="28"/>
          <w:szCs w:val="28"/>
        </w:rPr>
        <w:t>муниципального округа</w:t>
      </w:r>
      <w:r w:rsidR="00961997" w:rsidRPr="00E613AE">
        <w:rPr>
          <w:iCs/>
          <w:sz w:val="28"/>
          <w:szCs w:val="28"/>
        </w:rPr>
        <w:t>)</w:t>
      </w:r>
      <w:r w:rsidRPr="00E613AE">
        <w:rPr>
          <w:sz w:val="28"/>
          <w:szCs w:val="28"/>
        </w:rPr>
        <w:t>, и осуществление действий</w:t>
      </w:r>
      <w:r w:rsidRPr="00E613AE">
        <w:rPr>
          <w:bCs/>
          <w:sz w:val="28"/>
          <w:szCs w:val="28"/>
        </w:rPr>
        <w:t xml:space="preserve"> </w:t>
      </w:r>
      <w:r w:rsidRPr="00E613AE">
        <w:rPr>
          <w:sz w:val="28"/>
          <w:szCs w:val="28"/>
        </w:rPr>
        <w:t xml:space="preserve">в соответствии с Порядком размещения сведений о доходах, расходах, об имуществе и обязательствах имущественного характера, представленных главой муниципального округа, на </w:t>
      </w:r>
      <w:r w:rsidR="00B73859" w:rsidRPr="00E613AE">
        <w:rPr>
          <w:iCs/>
          <w:sz w:val="28"/>
          <w:szCs w:val="28"/>
        </w:rPr>
        <w:t xml:space="preserve">официальном сайте </w:t>
      </w:r>
      <w:r w:rsidR="00961997" w:rsidRPr="00E613AE">
        <w:rPr>
          <w:iCs/>
          <w:sz w:val="28"/>
          <w:szCs w:val="28"/>
        </w:rPr>
        <w:t>органов местного самоуправления внутригородского муниципального образования – муниципального округа</w:t>
      </w:r>
      <w:proofErr w:type="gramEnd"/>
      <w:r w:rsidR="00961997" w:rsidRPr="00E613AE">
        <w:rPr>
          <w:iCs/>
          <w:sz w:val="28"/>
          <w:szCs w:val="28"/>
        </w:rPr>
        <w:t xml:space="preserve"> </w:t>
      </w:r>
      <w:r w:rsidR="00F47611" w:rsidRPr="00E613AE">
        <w:rPr>
          <w:iCs/>
          <w:sz w:val="28"/>
          <w:szCs w:val="28"/>
        </w:rPr>
        <w:t>Бекасово</w:t>
      </w:r>
      <w:r w:rsidR="00961997" w:rsidRPr="00E613AE">
        <w:rPr>
          <w:iCs/>
          <w:sz w:val="28"/>
          <w:szCs w:val="28"/>
        </w:rPr>
        <w:t xml:space="preserve"> в городе Москве</w:t>
      </w:r>
      <w:r w:rsidR="00961997" w:rsidRPr="00E613AE">
        <w:rPr>
          <w:sz w:val="28"/>
          <w:szCs w:val="28"/>
        </w:rPr>
        <w:t xml:space="preserve"> </w:t>
      </w:r>
      <w:r w:rsidRPr="00E613AE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опубликования, утвержденным решением Совета депутатов;</w:t>
      </w:r>
    </w:p>
    <w:p w14:paraId="4C8358FE" w14:textId="13F942BF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5) рассмотрение поступившего в Совет депутатов в соответствии с </w:t>
      </w:r>
      <w:r w:rsidRPr="00E613AE">
        <w:rPr>
          <w:bCs/>
          <w:sz w:val="28"/>
          <w:szCs w:val="28"/>
        </w:rPr>
        <w:t>частью</w:t>
      </w:r>
      <w:r w:rsidR="00B73859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7</w:t>
      </w:r>
      <w:r w:rsidR="00C567A2" w:rsidRPr="00E613AE">
        <w:rPr>
          <w:bCs/>
          <w:sz w:val="28"/>
          <w:szCs w:val="28"/>
          <w:vertAlign w:val="superscript"/>
        </w:rPr>
        <w:t>3</w:t>
      </w:r>
      <w:r w:rsidRPr="00E613AE">
        <w:rPr>
          <w:bCs/>
          <w:sz w:val="28"/>
          <w:szCs w:val="28"/>
        </w:rPr>
        <w:t xml:space="preserve"> статьи</w:t>
      </w:r>
      <w:r w:rsidR="00B73859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40 Федерального закона «Об общих принципах организации местного самоуправления в Российской Федерации»</w:t>
      </w:r>
      <w:r w:rsidRPr="00E613AE">
        <w:rPr>
          <w:sz w:val="28"/>
          <w:szCs w:val="28"/>
        </w:rPr>
        <w:t xml:space="preserve"> заявления Мэра Москвы о применении в отношении </w:t>
      </w:r>
      <w:r w:rsidRPr="00E613AE">
        <w:rPr>
          <w:iCs/>
          <w:sz w:val="28"/>
          <w:szCs w:val="28"/>
        </w:rPr>
        <w:t>лица, замещающего муниципальную должность</w:t>
      </w:r>
      <w:r w:rsidRPr="00E613AE">
        <w:rPr>
          <w:sz w:val="28"/>
          <w:szCs w:val="28"/>
        </w:rPr>
        <w:t>, меры ответственности, установленной частью 7</w:t>
      </w:r>
      <w:r w:rsidR="00C567A2" w:rsidRPr="00E613AE">
        <w:rPr>
          <w:sz w:val="28"/>
          <w:szCs w:val="28"/>
          <w:vertAlign w:val="superscript"/>
        </w:rPr>
        <w:t>3-1</w:t>
      </w:r>
      <w:r w:rsidRPr="00E613AE">
        <w:rPr>
          <w:sz w:val="28"/>
          <w:szCs w:val="28"/>
        </w:rPr>
        <w:t xml:space="preserve"> указанной статьи (далее – заявление о применении меры ответственности</w:t>
      </w:r>
      <w:r w:rsidRPr="00E613AE">
        <w:rPr>
          <w:iCs/>
          <w:sz w:val="28"/>
          <w:szCs w:val="28"/>
        </w:rPr>
        <w:t>)</w:t>
      </w:r>
      <w:r w:rsidRPr="00E613AE">
        <w:rPr>
          <w:sz w:val="28"/>
          <w:szCs w:val="28"/>
        </w:rPr>
        <w:t>;</w:t>
      </w:r>
    </w:p>
    <w:p w14:paraId="3F053CF7" w14:textId="45B2A59D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 xml:space="preserve">6) прием и рассмотрение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Pr="00E613AE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proofErr w:type="gramEnd"/>
    </w:p>
    <w:p w14:paraId="7F4DD985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4. Заседания комиссии проводятся по мере необходимости.</w:t>
      </w:r>
    </w:p>
    <w:p w14:paraId="689EB009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5. Основанием для проведения заседания комиссии является:</w:t>
      </w:r>
    </w:p>
    <w:p w14:paraId="2AD438B1" w14:textId="6725186C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информация, представленная в письменном виде:</w:t>
      </w:r>
    </w:p>
    <w:p w14:paraId="2A8F9599" w14:textId="1526E26B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а</w:t>
      </w:r>
      <w:r w:rsidR="0084349B" w:rsidRPr="00E613AE">
        <w:rPr>
          <w:sz w:val="28"/>
          <w:szCs w:val="28"/>
        </w:rPr>
        <w:t>) 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16AEA5E" w14:textId="0FC8EE07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б</w:t>
      </w:r>
      <w:r w:rsidR="0084349B" w:rsidRPr="00E613AE">
        <w:rPr>
          <w:sz w:val="28"/>
          <w:szCs w:val="28"/>
        </w:rPr>
        <w:t>) </w:t>
      </w:r>
      <w:r w:rsidR="0084349B" w:rsidRPr="00E613AE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коррупции;</w:t>
      </w:r>
    </w:p>
    <w:p w14:paraId="5DAE058B" w14:textId="2A603D23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в</w:t>
      </w:r>
      <w:r w:rsidR="0084349B" w:rsidRPr="00E613AE">
        <w:rPr>
          <w:sz w:val="28"/>
          <w:szCs w:val="28"/>
        </w:rPr>
        <w:t>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781786D3" w14:textId="49164334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г</w:t>
      </w:r>
      <w:r w:rsidR="0084349B" w:rsidRPr="00E613AE">
        <w:rPr>
          <w:sz w:val="28"/>
          <w:szCs w:val="28"/>
        </w:rPr>
        <w:t>) Общественной палатой Российской Федерации;</w:t>
      </w:r>
    </w:p>
    <w:p w14:paraId="399C4AFB" w14:textId="761CF369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д</w:t>
      </w:r>
      <w:r w:rsidR="0084349B" w:rsidRPr="00E613AE">
        <w:rPr>
          <w:sz w:val="28"/>
          <w:szCs w:val="28"/>
        </w:rPr>
        <w:t>) Общественной палатой города Москвы;</w:t>
      </w:r>
    </w:p>
    <w:p w14:paraId="3BF5629D" w14:textId="4FB2F4F6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е</w:t>
      </w:r>
      <w:r w:rsidR="0084349B" w:rsidRPr="00E613AE">
        <w:rPr>
          <w:sz w:val="28"/>
          <w:szCs w:val="28"/>
        </w:rPr>
        <w:t>) общероссийскими средствами массовой информации и средствами массовой информации города Москвы;</w:t>
      </w:r>
    </w:p>
    <w:p w14:paraId="4FD4FC4C" w14:textId="1F6C57E9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2) поступление в комиссию:</w:t>
      </w:r>
    </w:p>
    <w:p w14:paraId="38DFD297" w14:textId="1A75579E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а</w:t>
      </w:r>
      <w:r w:rsidR="0084349B" w:rsidRPr="00E613AE">
        <w:rPr>
          <w:sz w:val="28"/>
          <w:szCs w:val="28"/>
        </w:rPr>
        <w:t>) заявления о досрочном прекращении полномочий</w:t>
      </w:r>
      <w:r w:rsidR="0084349B" w:rsidRPr="00E613AE">
        <w:rPr>
          <w:iCs/>
          <w:sz w:val="28"/>
          <w:szCs w:val="28"/>
        </w:rPr>
        <w:t>;</w:t>
      </w:r>
    </w:p>
    <w:p w14:paraId="7D9EC2AB" w14:textId="22AF174D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б</w:t>
      </w:r>
      <w:r w:rsidR="0084349B" w:rsidRPr="00E613AE">
        <w:rPr>
          <w:sz w:val="28"/>
          <w:szCs w:val="28"/>
        </w:rPr>
        <w:t>) 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14:paraId="4E9F15D4" w14:textId="35F813BC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в</w:t>
      </w:r>
      <w:r w:rsidR="0084349B" w:rsidRPr="00E613AE">
        <w:rPr>
          <w:sz w:val="28"/>
          <w:szCs w:val="28"/>
        </w:rPr>
        <w:t>) заявления о применении меры ответственности;</w:t>
      </w:r>
    </w:p>
    <w:p w14:paraId="719E8D78" w14:textId="3E7AF9A0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>г</w:t>
      </w:r>
      <w:r w:rsidR="0084349B" w:rsidRPr="00E613AE">
        <w:rPr>
          <w:sz w:val="28"/>
          <w:szCs w:val="28"/>
        </w:rPr>
        <w:t xml:space="preserve">) 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84349B" w:rsidRPr="00E613AE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коррупции.</w:t>
      </w:r>
      <w:proofErr w:type="gramEnd"/>
    </w:p>
    <w:p w14:paraId="054A079A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6. Информация анонимного характера не может служить основанием для проведения заседания Комиссии.</w:t>
      </w:r>
    </w:p>
    <w:p w14:paraId="041250B4" w14:textId="0E9A59A8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7</w:t>
      </w:r>
      <w:r w:rsidR="0084349B" w:rsidRPr="00E613AE">
        <w:rPr>
          <w:sz w:val="28"/>
          <w:szCs w:val="28"/>
        </w:rPr>
        <w:t>. </w:t>
      </w:r>
      <w:proofErr w:type="gramStart"/>
      <w:r w:rsidR="0084349B" w:rsidRPr="00E613AE">
        <w:rPr>
          <w:sz w:val="28"/>
          <w:szCs w:val="28"/>
        </w:rPr>
        <w:t xml:space="preserve">Уведомление, указанное в </w:t>
      </w:r>
      <w:r w:rsidRPr="00E613AE">
        <w:rPr>
          <w:sz w:val="28"/>
          <w:szCs w:val="28"/>
        </w:rPr>
        <w:t>под</w:t>
      </w:r>
      <w:r w:rsidR="0084349B" w:rsidRPr="00E613AE">
        <w:rPr>
          <w:sz w:val="28"/>
          <w:szCs w:val="28"/>
        </w:rPr>
        <w:t xml:space="preserve">пункте </w:t>
      </w:r>
      <w:r w:rsidRPr="00E613AE">
        <w:rPr>
          <w:sz w:val="28"/>
          <w:szCs w:val="28"/>
        </w:rPr>
        <w:t xml:space="preserve">«г» подпункта 2 пункта </w:t>
      </w:r>
      <w:r w:rsidR="0084349B" w:rsidRPr="00E613AE">
        <w:rPr>
          <w:sz w:val="28"/>
          <w:szCs w:val="28"/>
        </w:rPr>
        <w:t>5 настоящего Положения, подается лицом, замещающим муниципальную должность в комиссию в сроки, установленные частью 6 статьи 13 Федерального закона «О</w:t>
      </w:r>
      <w:r w:rsidRPr="00E613AE">
        <w:rPr>
          <w:sz w:val="28"/>
          <w:szCs w:val="28"/>
        </w:rPr>
        <w:t> </w:t>
      </w:r>
      <w:r w:rsidR="0084349B" w:rsidRPr="00E613AE">
        <w:rPr>
          <w:sz w:val="28"/>
          <w:szCs w:val="28"/>
        </w:rPr>
        <w:t>противодействии коррупции», в виде документа на бумажном носителе или в виде электронного документа по форме согласно приложению 1 к настоящему Положению с приложением документов, иных материалов и (или) информации (при наличии), подтверждающих</w:t>
      </w:r>
      <w:proofErr w:type="gramEnd"/>
      <w:r w:rsidR="0084349B" w:rsidRPr="00E613AE">
        <w:rPr>
          <w:sz w:val="28"/>
          <w:szCs w:val="28"/>
        </w:rPr>
        <w:t xml:space="preserve"> </w:t>
      </w:r>
      <w:proofErr w:type="gramStart"/>
      <w:r w:rsidR="0084349B" w:rsidRPr="00E613AE">
        <w:rPr>
          <w:sz w:val="28"/>
          <w:szCs w:val="28"/>
        </w:rPr>
        <w:t xml:space="preserve">факт наступления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федеральными законами </w:t>
      </w:r>
      <w:r w:rsidR="0084349B" w:rsidRPr="00E613AE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 противодействии коррупции» и другими федеральными законами в целях противодействия коррупции</w:t>
      </w:r>
      <w:r w:rsidR="0084349B" w:rsidRPr="00E613AE">
        <w:rPr>
          <w:sz w:val="28"/>
          <w:szCs w:val="28"/>
        </w:rPr>
        <w:t>.</w:t>
      </w:r>
      <w:proofErr w:type="gramEnd"/>
    </w:p>
    <w:p w14:paraId="4DAEADE1" w14:textId="363E9CD9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В случае если в результате действия не зависящих от лица, замещающего муниципальную должность, обстоятельств уведомление, указанное в </w:t>
      </w:r>
      <w:r w:rsidR="00B73859" w:rsidRPr="00E613AE">
        <w:rPr>
          <w:sz w:val="28"/>
          <w:szCs w:val="28"/>
        </w:rPr>
        <w:t>под</w:t>
      </w:r>
      <w:r w:rsidRPr="00E613AE">
        <w:rPr>
          <w:sz w:val="28"/>
          <w:szCs w:val="28"/>
        </w:rPr>
        <w:t xml:space="preserve">пункте </w:t>
      </w:r>
      <w:r w:rsidR="00B73859" w:rsidRPr="00E613AE">
        <w:rPr>
          <w:sz w:val="28"/>
          <w:szCs w:val="28"/>
        </w:rPr>
        <w:t xml:space="preserve">«г» подпункта 2 пункта </w:t>
      </w:r>
      <w:r w:rsidRPr="00E613AE">
        <w:rPr>
          <w:sz w:val="28"/>
          <w:szCs w:val="28"/>
        </w:rPr>
        <w:t>5 настоящего Положения, не может быть представлено по форме согласно приложению 1 к настоящему Положению, такое уведомление подается в произвольной форме.</w:t>
      </w:r>
    </w:p>
    <w:p w14:paraId="41517C30" w14:textId="1B13F971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В случае если уведомление, указанное в </w:t>
      </w:r>
      <w:r w:rsidR="00B73859" w:rsidRPr="00E613AE">
        <w:rPr>
          <w:sz w:val="28"/>
          <w:szCs w:val="28"/>
        </w:rPr>
        <w:t>под</w:t>
      </w:r>
      <w:r w:rsidRPr="00E613AE">
        <w:rPr>
          <w:sz w:val="28"/>
          <w:szCs w:val="28"/>
        </w:rPr>
        <w:t xml:space="preserve">пункте </w:t>
      </w:r>
      <w:r w:rsidR="00B73859" w:rsidRPr="00E613AE">
        <w:rPr>
          <w:sz w:val="28"/>
          <w:szCs w:val="28"/>
        </w:rPr>
        <w:t xml:space="preserve">«г» подпункта 2 пункта </w:t>
      </w:r>
      <w:r w:rsidRPr="00E613AE">
        <w:rPr>
          <w:sz w:val="28"/>
          <w:szCs w:val="28"/>
        </w:rPr>
        <w:t>5 настоящего Положения, оформленное на бумажном носителе, не может быть подано лицом, замещающим муниципальную должность, лично, оно направляется в комиссию посредством почтовой связи (с описью вложения и уведомлением о вручении).</w:t>
      </w:r>
    </w:p>
    <w:p w14:paraId="5D7FB362" w14:textId="2464550F" w:rsidR="0084349B" w:rsidRPr="00E613AE" w:rsidRDefault="00B73859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7</w:t>
      </w:r>
      <w:r w:rsidR="0084349B" w:rsidRPr="00E613AE">
        <w:rPr>
          <w:sz w:val="28"/>
          <w:szCs w:val="28"/>
        </w:rPr>
        <w:t>. </w:t>
      </w:r>
      <w:proofErr w:type="gramStart"/>
      <w:r w:rsidR="0084349B" w:rsidRPr="00E613AE">
        <w:rPr>
          <w:sz w:val="28"/>
          <w:szCs w:val="28"/>
        </w:rPr>
        <w:t>Поступившие в комиссию документы, являющиеся основаниями для проведения заседания комиссии, в день их поступления регистрируются муниципальным служащим аппарата Совета депутатов</w:t>
      </w:r>
      <w:r w:rsidRPr="00E613AE">
        <w:rPr>
          <w:sz w:val="28"/>
          <w:szCs w:val="28"/>
        </w:rPr>
        <w:t xml:space="preserve"> внутригородского муниципального образования – муниципального округа </w:t>
      </w:r>
      <w:r w:rsidR="00F47611" w:rsidRPr="00E613AE">
        <w:rPr>
          <w:sz w:val="28"/>
          <w:szCs w:val="28"/>
        </w:rPr>
        <w:t>Бекасово</w:t>
      </w:r>
      <w:r w:rsidRPr="00E613AE">
        <w:rPr>
          <w:sz w:val="28"/>
          <w:szCs w:val="28"/>
        </w:rPr>
        <w:t xml:space="preserve"> в городе Москве</w:t>
      </w:r>
      <w:r w:rsidR="00C2184A" w:rsidRPr="00E613AE">
        <w:rPr>
          <w:sz w:val="28"/>
          <w:szCs w:val="28"/>
        </w:rPr>
        <w:t xml:space="preserve"> (далее – аппарат Совета депутатов)</w:t>
      </w:r>
      <w:r w:rsidR="0084349B" w:rsidRPr="00E613AE">
        <w:rPr>
          <w:sz w:val="28"/>
          <w:szCs w:val="28"/>
        </w:rPr>
        <w:t xml:space="preserve">, указанным в абзаце втором пункта </w:t>
      </w:r>
      <w:r w:rsidR="009C7681" w:rsidRPr="00E613AE">
        <w:rPr>
          <w:sz w:val="28"/>
          <w:szCs w:val="28"/>
        </w:rPr>
        <w:t>31</w:t>
      </w:r>
      <w:r w:rsidR="0084349B" w:rsidRPr="00E613AE">
        <w:rPr>
          <w:sz w:val="28"/>
          <w:szCs w:val="28"/>
        </w:rPr>
        <w:t xml:space="preserve"> настоящего Положения, в журнале регистрации документов комиссии по форме согласно приложению 2 к настоящему Положению (далее – журнал), за исключением документов, для</w:t>
      </w:r>
      <w:proofErr w:type="gramEnd"/>
      <w:r w:rsidR="0084349B" w:rsidRPr="00E613AE">
        <w:rPr>
          <w:sz w:val="28"/>
          <w:szCs w:val="28"/>
        </w:rPr>
        <w:t xml:space="preserve"> </w:t>
      </w:r>
      <w:proofErr w:type="gramStart"/>
      <w:r w:rsidR="0084349B" w:rsidRPr="00E613AE">
        <w:rPr>
          <w:sz w:val="28"/>
          <w:szCs w:val="28"/>
        </w:rPr>
        <w:t>которых</w:t>
      </w:r>
      <w:proofErr w:type="gramEnd"/>
      <w:r w:rsidR="0084349B" w:rsidRPr="00E613AE">
        <w:rPr>
          <w:sz w:val="28"/>
          <w:szCs w:val="28"/>
        </w:rPr>
        <w:t xml:space="preserve"> муниципальными правовыми актами предусмотрен иной порядок регистрации.</w:t>
      </w:r>
    </w:p>
    <w:p w14:paraId="07119025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iCs/>
          <w:sz w:val="28"/>
          <w:szCs w:val="28"/>
        </w:rPr>
        <w:t>Листы журнала должны быть прошиты, пронумерованы и заверены подписью председателя комиссии.</w:t>
      </w:r>
    </w:p>
    <w:p w14:paraId="1A77BB09" w14:textId="42B8E6EF" w:rsidR="0084349B" w:rsidRPr="00E613AE" w:rsidRDefault="009C7681" w:rsidP="008434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9</w:t>
      </w:r>
      <w:r w:rsidR="0084349B" w:rsidRPr="00E613AE">
        <w:rPr>
          <w:sz w:val="28"/>
          <w:szCs w:val="28"/>
        </w:rPr>
        <w:t xml:space="preserve">. При поступлении в комиссию информации и документов, содержащих основания для проведения заседания комиссии, заседание комиссии проводится не позднее </w:t>
      </w:r>
      <w:r w:rsidRPr="00E613AE">
        <w:rPr>
          <w:sz w:val="28"/>
          <w:szCs w:val="28"/>
        </w:rPr>
        <w:t xml:space="preserve">10 </w:t>
      </w:r>
      <w:r w:rsidR="0084349B" w:rsidRPr="00E613AE">
        <w:rPr>
          <w:sz w:val="28"/>
          <w:szCs w:val="28"/>
        </w:rPr>
        <w:t>рабочих дней со дня их поступления, за исключением случаев, предусмотренных абзацем вторым настоящего пункта или пунктом 1</w:t>
      </w:r>
      <w:r w:rsidRPr="00E613AE">
        <w:rPr>
          <w:sz w:val="28"/>
          <w:szCs w:val="28"/>
        </w:rPr>
        <w:t>6</w:t>
      </w:r>
      <w:r w:rsidR="0084349B" w:rsidRPr="00E613AE">
        <w:rPr>
          <w:sz w:val="28"/>
          <w:szCs w:val="28"/>
        </w:rPr>
        <w:t xml:space="preserve"> настоящего Положения. </w:t>
      </w:r>
    </w:p>
    <w:p w14:paraId="7E4F14FE" w14:textId="77777777" w:rsidR="0084349B" w:rsidRPr="00E613AE" w:rsidRDefault="0084349B" w:rsidP="008434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>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депутатов, а если заявление поступило в Совет депутатов в период летнего перерыва в его работе – не позднее семи календарных дней после дня окончания этого перерыва.</w:t>
      </w:r>
      <w:proofErr w:type="gramEnd"/>
    </w:p>
    <w:p w14:paraId="0AE69E12" w14:textId="22FE398A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10</w:t>
      </w:r>
      <w:r w:rsidR="0084349B" w:rsidRPr="00E613AE">
        <w:rPr>
          <w:sz w:val="28"/>
          <w:szCs w:val="28"/>
        </w:rPr>
        <w:t>. Заседание проводит председатель комиссии или по письменному поручению председателя комиссии один из ее членов.</w:t>
      </w:r>
    </w:p>
    <w:p w14:paraId="4C4AD288" w14:textId="0DF2182F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11</w:t>
      </w:r>
      <w:r w:rsidR="0084349B" w:rsidRPr="00E613AE">
        <w:rPr>
          <w:sz w:val="28"/>
          <w:szCs w:val="28"/>
        </w:rPr>
        <w:t>. Председатель комиссии:</w:t>
      </w:r>
    </w:p>
    <w:p w14:paraId="6D7B9BDF" w14:textId="79C4290F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организует работу комиссии, в том числе формирует проекты повесток заседаний комиссии и списки лиц, приглашенных для участия в ее заседаниях;</w:t>
      </w:r>
    </w:p>
    <w:p w14:paraId="3A17AC81" w14:textId="381FF5CB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2) обеспечивает информирование членов комиссии, других депутатов Совета депутатов, главу муниципального округа и приглашенных лиц о дате и времени проведения заседания комиссии и о повестке дня;</w:t>
      </w:r>
    </w:p>
    <w:p w14:paraId="39419952" w14:textId="40269DDC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3) подписывает документы комиссии;</w:t>
      </w:r>
    </w:p>
    <w:p w14:paraId="24A3AB11" w14:textId="177E284D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4) дает поручения членам комиссии в пределах своих полномочий;</w:t>
      </w:r>
    </w:p>
    <w:p w14:paraId="35E68192" w14:textId="5DDCD82E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5) контролирует исполнение решений и поручений комиссии;</w:t>
      </w:r>
    </w:p>
    <w:p w14:paraId="67058212" w14:textId="7C5E3E1D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6) организует ведение документации комиссии в соответствии с установленным порядком делопроизводства в Совете депутатов.</w:t>
      </w:r>
    </w:p>
    <w:p w14:paraId="511CB1A3" w14:textId="4681E3D5" w:rsidR="00D9137F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1</w:t>
      </w:r>
      <w:r w:rsidR="009C7681" w:rsidRPr="00E613AE">
        <w:rPr>
          <w:rFonts w:eastAsia="Calibri"/>
          <w:sz w:val="28"/>
          <w:szCs w:val="28"/>
        </w:rPr>
        <w:t>2</w:t>
      </w:r>
      <w:r w:rsidRPr="00E613AE">
        <w:rPr>
          <w:rFonts w:eastAsia="Calibri"/>
          <w:sz w:val="28"/>
          <w:szCs w:val="28"/>
        </w:rPr>
        <w:t>. Члены комиссии имеют право</w:t>
      </w:r>
      <w:r w:rsidR="00D9137F" w:rsidRPr="00E613AE">
        <w:rPr>
          <w:rFonts w:eastAsia="Calibri"/>
          <w:sz w:val="28"/>
          <w:szCs w:val="28"/>
        </w:rPr>
        <w:t>:</w:t>
      </w:r>
    </w:p>
    <w:p w14:paraId="25B83D5C" w14:textId="000E419E" w:rsidR="00D9137F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1) </w:t>
      </w:r>
      <w:r w:rsidR="0084349B" w:rsidRPr="00E613AE">
        <w:rPr>
          <w:rFonts w:eastAsia="Calibri"/>
          <w:sz w:val="28"/>
          <w:szCs w:val="28"/>
        </w:rPr>
        <w:t xml:space="preserve">решающего голоса по всем вопросам, рассматриваемым комиссией; </w:t>
      </w:r>
    </w:p>
    <w:p w14:paraId="5950B8C2" w14:textId="3DF7F8B4" w:rsidR="00D9137F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2) </w:t>
      </w:r>
      <w:r w:rsidR="0084349B" w:rsidRPr="00E613AE">
        <w:rPr>
          <w:rFonts w:eastAsia="Calibri"/>
          <w:sz w:val="28"/>
          <w:szCs w:val="28"/>
        </w:rPr>
        <w:t>участвовать в обсуждении рассматриваемых на заседаниях комиссии вопросов и принятии решений</w:t>
      </w:r>
      <w:r w:rsidRPr="00E613AE">
        <w:rPr>
          <w:rFonts w:eastAsia="Calibri"/>
          <w:sz w:val="28"/>
          <w:szCs w:val="28"/>
        </w:rPr>
        <w:t>;</w:t>
      </w:r>
    </w:p>
    <w:p w14:paraId="595BEA0B" w14:textId="418AB2CC" w:rsidR="0084349B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 xml:space="preserve">3) участвовать </w:t>
      </w:r>
      <w:r w:rsidR="0084349B" w:rsidRPr="00E613AE">
        <w:rPr>
          <w:rFonts w:eastAsia="Calibri"/>
          <w:sz w:val="28"/>
          <w:szCs w:val="28"/>
        </w:rPr>
        <w:t xml:space="preserve">в осуществлении </w:t>
      </w:r>
      <w:proofErr w:type="gramStart"/>
      <w:r w:rsidR="0084349B" w:rsidRPr="00E613AE">
        <w:rPr>
          <w:rFonts w:eastAsia="Calibri"/>
          <w:sz w:val="28"/>
          <w:szCs w:val="28"/>
        </w:rPr>
        <w:t>контроля за</w:t>
      </w:r>
      <w:proofErr w:type="gramEnd"/>
      <w:r w:rsidR="0084349B" w:rsidRPr="00E613AE">
        <w:rPr>
          <w:rFonts w:eastAsia="Calibri"/>
          <w:sz w:val="28"/>
          <w:szCs w:val="28"/>
        </w:rPr>
        <w:t xml:space="preserve"> выполнением принятых комиссией решений.</w:t>
      </w:r>
    </w:p>
    <w:p w14:paraId="1957DCC0" w14:textId="6D0CF4F8" w:rsidR="00D9137F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3</w:t>
      </w:r>
      <w:r w:rsidRPr="00E613AE">
        <w:rPr>
          <w:rFonts w:eastAsia="Calibri"/>
          <w:sz w:val="28"/>
          <w:szCs w:val="28"/>
        </w:rPr>
        <w:t>. Члены комиссии обязаны</w:t>
      </w:r>
      <w:r w:rsidR="00D9137F" w:rsidRPr="00E613AE">
        <w:rPr>
          <w:rFonts w:eastAsia="Calibri"/>
          <w:sz w:val="28"/>
          <w:szCs w:val="28"/>
        </w:rPr>
        <w:t>:</w:t>
      </w:r>
    </w:p>
    <w:p w14:paraId="24C3F064" w14:textId="251EC4EF" w:rsidR="00D9137F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1) </w:t>
      </w:r>
      <w:r w:rsidR="0084349B" w:rsidRPr="00E613AE">
        <w:rPr>
          <w:rFonts w:eastAsia="Calibri"/>
          <w:sz w:val="28"/>
          <w:szCs w:val="28"/>
        </w:rPr>
        <w:t xml:space="preserve">принимать личное участие в заседаниях комиссии и регистрироваться на каждом заседании; </w:t>
      </w:r>
    </w:p>
    <w:p w14:paraId="1E0A4B25" w14:textId="47AAADF4" w:rsidR="00D9137F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2) </w:t>
      </w:r>
      <w:r w:rsidR="0084349B" w:rsidRPr="00E613AE">
        <w:rPr>
          <w:rFonts w:eastAsia="Calibri"/>
          <w:sz w:val="28"/>
          <w:szCs w:val="28"/>
        </w:rPr>
        <w:t xml:space="preserve">не </w:t>
      </w:r>
      <w:r w:rsidRPr="00E613AE">
        <w:rPr>
          <w:rFonts w:eastAsia="Calibri"/>
          <w:sz w:val="28"/>
          <w:szCs w:val="28"/>
        </w:rPr>
        <w:t>пропускать</w:t>
      </w:r>
      <w:r w:rsidR="0084349B" w:rsidRPr="00E613AE">
        <w:rPr>
          <w:rFonts w:eastAsia="Calibri"/>
          <w:sz w:val="28"/>
          <w:szCs w:val="28"/>
        </w:rPr>
        <w:t xml:space="preserve"> заседани</w:t>
      </w:r>
      <w:r w:rsidRPr="00E613AE">
        <w:rPr>
          <w:rFonts w:eastAsia="Calibri"/>
          <w:sz w:val="28"/>
          <w:szCs w:val="28"/>
        </w:rPr>
        <w:t>я</w:t>
      </w:r>
      <w:r w:rsidR="0084349B" w:rsidRPr="00E613AE">
        <w:rPr>
          <w:rFonts w:eastAsia="Calibri"/>
          <w:sz w:val="28"/>
          <w:szCs w:val="28"/>
        </w:rPr>
        <w:t xml:space="preserve">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</w:t>
      </w:r>
    </w:p>
    <w:p w14:paraId="362E8B5A" w14:textId="2345F29D" w:rsidR="0084349B" w:rsidRPr="00E613AE" w:rsidRDefault="00D9137F" w:rsidP="008434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13AE">
        <w:rPr>
          <w:rFonts w:eastAsia="Calibri"/>
          <w:sz w:val="28"/>
          <w:szCs w:val="28"/>
        </w:rPr>
        <w:t>3) </w:t>
      </w:r>
      <w:r w:rsidR="0084349B" w:rsidRPr="00E613AE">
        <w:rPr>
          <w:rFonts w:eastAsia="Calibri"/>
          <w:sz w:val="28"/>
          <w:szCs w:val="28"/>
        </w:rPr>
        <w:t>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</w:t>
      </w:r>
      <w:r w:rsidRPr="00E613AE">
        <w:rPr>
          <w:rFonts w:eastAsia="Calibri"/>
          <w:sz w:val="28"/>
          <w:szCs w:val="28"/>
        </w:rPr>
        <w:t>)</w:t>
      </w:r>
      <w:r w:rsidR="0084349B" w:rsidRPr="00E613AE">
        <w:rPr>
          <w:rFonts w:eastAsia="Calibri"/>
          <w:sz w:val="28"/>
          <w:szCs w:val="28"/>
        </w:rPr>
        <w:t>.</w:t>
      </w:r>
    </w:p>
    <w:p w14:paraId="32A4CFFE" w14:textId="08A29E91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4</w:t>
      </w:r>
      <w:r w:rsidRPr="00E613AE">
        <w:rPr>
          <w:sz w:val="28"/>
          <w:szCs w:val="28"/>
        </w:rPr>
        <w:t>. Заседание комиссии считается правомочным, если на нем присутствует не менее двух третей от общего числа членов комиссии.</w:t>
      </w:r>
    </w:p>
    <w:p w14:paraId="77CC0402" w14:textId="4AC19BCF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О невозможности присутствия </w:t>
      </w:r>
      <w:r w:rsidR="00D9137F" w:rsidRPr="00E613AE">
        <w:rPr>
          <w:sz w:val="28"/>
          <w:szCs w:val="28"/>
        </w:rPr>
        <w:t>на заседании комиссии</w:t>
      </w:r>
      <w:r w:rsidRPr="00E613AE">
        <w:rPr>
          <w:sz w:val="28"/>
          <w:szCs w:val="28"/>
        </w:rPr>
        <w:t xml:space="preserve"> член комиссии заблаговременно информирует в письменной форме председателя комиссии.</w:t>
      </w:r>
    </w:p>
    <w:p w14:paraId="68C2BE87" w14:textId="3C95501C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5</w:t>
      </w:r>
      <w:r w:rsidRPr="00E613AE">
        <w:rPr>
          <w:sz w:val="28"/>
          <w:szCs w:val="28"/>
        </w:rPr>
        <w:t xml:space="preserve">. В случае если на заседании комиссии рассматривается вопрос в отношении члена комиссии, </w:t>
      </w:r>
      <w:r w:rsidR="00D9137F" w:rsidRPr="00E613AE">
        <w:rPr>
          <w:sz w:val="28"/>
          <w:szCs w:val="28"/>
        </w:rPr>
        <w:t xml:space="preserve">соответствующий </w:t>
      </w:r>
      <w:r w:rsidRPr="00E613AE">
        <w:rPr>
          <w:sz w:val="28"/>
          <w:szCs w:val="28"/>
        </w:rPr>
        <w:t>член комиссии не имеет права голоса при принятии комиссией решений, предусмотренных пунктами 1</w:t>
      </w:r>
      <w:r w:rsidR="00D9137F" w:rsidRPr="00E613AE">
        <w:rPr>
          <w:sz w:val="28"/>
          <w:szCs w:val="28"/>
        </w:rPr>
        <w:t>9</w:t>
      </w:r>
      <w:r w:rsidRPr="00E613AE">
        <w:rPr>
          <w:sz w:val="28"/>
          <w:szCs w:val="28"/>
        </w:rPr>
        <w:t> – </w:t>
      </w:r>
      <w:r w:rsidR="00D9137F" w:rsidRPr="00E613AE">
        <w:rPr>
          <w:sz w:val="28"/>
          <w:szCs w:val="28"/>
        </w:rPr>
        <w:t>23</w:t>
      </w:r>
      <w:r w:rsidRPr="00E613AE">
        <w:rPr>
          <w:sz w:val="28"/>
          <w:szCs w:val="28"/>
        </w:rPr>
        <w:t xml:space="preserve"> настоящего Положения.</w:t>
      </w:r>
    </w:p>
    <w:p w14:paraId="12144059" w14:textId="46BAE6CD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6</w:t>
      </w:r>
      <w:r w:rsidRPr="00E613AE">
        <w:rPr>
          <w:sz w:val="28"/>
          <w:szCs w:val="28"/>
        </w:rPr>
        <w:t xml:space="preserve">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</w:t>
      </w:r>
      <w:proofErr w:type="gramStart"/>
      <w:r w:rsidRPr="00E613AE">
        <w:rPr>
          <w:sz w:val="28"/>
          <w:szCs w:val="28"/>
        </w:rPr>
        <w:t>позднее</w:t>
      </w:r>
      <w:proofErr w:type="gramEnd"/>
      <w:r w:rsidRPr="00E613AE">
        <w:rPr>
          <w:sz w:val="28"/>
          <w:szCs w:val="28"/>
        </w:rPr>
        <w:t xml:space="preserve"> чем за два рабочих дня до дня заседания комиссии. </w:t>
      </w:r>
      <w:proofErr w:type="gramStart"/>
      <w:r w:rsidRPr="00E613AE">
        <w:rPr>
          <w:sz w:val="28"/>
          <w:szCs w:val="28"/>
        </w:rPr>
        <w:t xml:space="preserve">В данном случае рассмотрение вопроса откладывается, но не более чем на </w:t>
      </w:r>
      <w:r w:rsidR="00D9137F" w:rsidRPr="00E613AE">
        <w:rPr>
          <w:sz w:val="28"/>
          <w:szCs w:val="28"/>
        </w:rPr>
        <w:t xml:space="preserve">10 </w:t>
      </w:r>
      <w:r w:rsidRPr="00E613AE">
        <w:rPr>
          <w:sz w:val="28"/>
          <w:szCs w:val="28"/>
        </w:rPr>
        <w:t>календарных дней со дня поступления информации о наличии у лица, замещающего муниципальную должность, уважительной причины, а в случае если комиссия должна рассмотреть заявление о досрочном прекращении полномочий или заявление о применении меры ответственности – не более чем на пять календарных дней.</w:t>
      </w:r>
      <w:proofErr w:type="gramEnd"/>
    </w:p>
    <w:p w14:paraId="399B53A7" w14:textId="43322151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7</w:t>
      </w:r>
      <w:r w:rsidRPr="00E613AE">
        <w:rPr>
          <w:sz w:val="28"/>
          <w:szCs w:val="28"/>
        </w:rPr>
        <w:t>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14:paraId="16E4F766" w14:textId="7534F624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</w:t>
      </w:r>
      <w:r w:rsidR="009C7681" w:rsidRPr="00E613AE">
        <w:rPr>
          <w:sz w:val="28"/>
          <w:szCs w:val="28"/>
        </w:rPr>
        <w:t>8</w:t>
      </w:r>
      <w:r w:rsidRPr="00E613AE">
        <w:rPr>
          <w:sz w:val="28"/>
          <w:szCs w:val="28"/>
        </w:rPr>
        <w:t>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14:paraId="68F3D3B4" w14:textId="0BD3BB7E" w:rsidR="0084349B" w:rsidRPr="00E613AE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3"/>
      <w:bookmarkEnd w:id="1"/>
      <w:r w:rsidRPr="00E613AE">
        <w:rPr>
          <w:sz w:val="28"/>
          <w:szCs w:val="28"/>
        </w:rPr>
        <w:t>1</w:t>
      </w:r>
      <w:r w:rsidR="00D9137F" w:rsidRPr="00E613AE">
        <w:rPr>
          <w:sz w:val="28"/>
          <w:szCs w:val="28"/>
        </w:rPr>
        <w:t>9</w:t>
      </w:r>
      <w:r w:rsidRPr="00E613AE">
        <w:rPr>
          <w:sz w:val="28"/>
          <w:szCs w:val="28"/>
        </w:rPr>
        <w:t>. Комиссия в срок, не превышающий три календарных дня после дня проведения заседания, подготавливает и вносит в Совет депутатов по итогам рассмотрения:</w:t>
      </w:r>
    </w:p>
    <w:p w14:paraId="6D0D7D73" w14:textId="77777777" w:rsidR="0084349B" w:rsidRPr="00E613AE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заявления о досрочном прекращении полномочий – проект решения Совета депутатов о досрочном прекращении полномочий лица, замещающего муниципальную должность;</w:t>
      </w:r>
    </w:p>
    <w:p w14:paraId="3992958C" w14:textId="417C3076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 xml:space="preserve">2) заявления о применении меры ответственности – заключение комиссии и проект решения, предусмотренные Порядком </w:t>
      </w:r>
      <w:r w:rsidRPr="00E613AE">
        <w:rPr>
          <w:bCs/>
          <w:sz w:val="28"/>
          <w:szCs w:val="28"/>
        </w:rPr>
        <w:t>принятия решения о применении к депутату Совета депутатов</w:t>
      </w:r>
      <w:r w:rsidRPr="00E613AE">
        <w:rPr>
          <w:sz w:val="28"/>
          <w:szCs w:val="28"/>
        </w:rPr>
        <w:t xml:space="preserve">, главе </w:t>
      </w:r>
      <w:r w:rsidR="001C27EA" w:rsidRPr="00E613AE">
        <w:rPr>
          <w:sz w:val="28"/>
          <w:szCs w:val="28"/>
        </w:rPr>
        <w:t xml:space="preserve">муниципального округа / городского округа </w:t>
      </w:r>
      <w:r w:rsidRPr="00E613AE">
        <w:rPr>
          <w:bCs/>
          <w:sz w:val="28"/>
          <w:szCs w:val="28"/>
        </w:rPr>
        <w:t>мер ответственности, установленных частью 7</w:t>
      </w:r>
      <w:r w:rsidR="00C567A2" w:rsidRPr="00E613AE">
        <w:rPr>
          <w:bCs/>
          <w:sz w:val="28"/>
          <w:szCs w:val="28"/>
          <w:vertAlign w:val="superscript"/>
        </w:rPr>
        <w:t>3-1</w:t>
      </w:r>
      <w:r w:rsidRPr="00E613AE">
        <w:rPr>
          <w:bCs/>
          <w:sz w:val="28"/>
          <w:szCs w:val="28"/>
        </w:rPr>
        <w:t xml:space="preserve"> </w:t>
      </w:r>
      <w:r w:rsidRPr="00E613AE">
        <w:rPr>
          <w:bCs/>
          <w:sz w:val="28"/>
          <w:szCs w:val="28"/>
          <w:lang w:eastAsia="en-US"/>
        </w:rPr>
        <w:t>статьи 40 Ф</w:t>
      </w:r>
      <w:r w:rsidRPr="00E613AE">
        <w:rPr>
          <w:bCs/>
          <w:sz w:val="28"/>
          <w:szCs w:val="28"/>
        </w:rPr>
        <w:t xml:space="preserve">едерального закона </w:t>
      </w:r>
      <w:r w:rsidRPr="00E613AE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утвержденного решением Совета депутатов.</w:t>
      </w:r>
      <w:proofErr w:type="gramEnd"/>
    </w:p>
    <w:p w14:paraId="0F640F58" w14:textId="7E8BCD1E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20</w:t>
      </w:r>
      <w:r w:rsidR="0084349B" w:rsidRPr="00E613AE">
        <w:rPr>
          <w:sz w:val="28"/>
          <w:szCs w:val="28"/>
        </w:rPr>
        <w:t xml:space="preserve">. По итогам рассмотрения информации, указанной в </w:t>
      </w:r>
      <w:r w:rsidR="001C27EA" w:rsidRPr="00E613AE">
        <w:rPr>
          <w:sz w:val="28"/>
          <w:szCs w:val="28"/>
        </w:rPr>
        <w:t>под</w:t>
      </w:r>
      <w:r w:rsidR="0084349B" w:rsidRPr="00E613AE">
        <w:rPr>
          <w:sz w:val="28"/>
          <w:szCs w:val="28"/>
        </w:rPr>
        <w:t xml:space="preserve">пункте 1 </w:t>
      </w:r>
      <w:r w:rsidR="001C27EA" w:rsidRPr="00E613AE">
        <w:rPr>
          <w:sz w:val="28"/>
          <w:szCs w:val="28"/>
        </w:rPr>
        <w:t xml:space="preserve">пункта 5 </w:t>
      </w:r>
      <w:r w:rsidR="0084349B" w:rsidRPr="00E613AE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0CAD6CA0" w14:textId="02E486CF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коррупции;</w:t>
      </w:r>
    </w:p>
    <w:p w14:paraId="742CFECD" w14:textId="1414765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2)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 о противодействии коррупции. </w:t>
      </w:r>
      <w:bookmarkStart w:id="2" w:name="Par19"/>
      <w:bookmarkEnd w:id="2"/>
    </w:p>
    <w:p w14:paraId="7D380604" w14:textId="700C917D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0"/>
      <w:bookmarkStart w:id="4" w:name="Par23"/>
      <w:bookmarkEnd w:id="3"/>
      <w:bookmarkEnd w:id="4"/>
      <w:r w:rsidRPr="00E613AE">
        <w:rPr>
          <w:sz w:val="28"/>
          <w:szCs w:val="28"/>
        </w:rPr>
        <w:t>21</w:t>
      </w:r>
      <w:r w:rsidR="0084349B" w:rsidRPr="00E613AE">
        <w:rPr>
          <w:sz w:val="28"/>
          <w:szCs w:val="28"/>
        </w:rPr>
        <w:t>. По итогам рассмотрения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14:paraId="694BB7EB" w14:textId="2D366DDC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5" w:name="Par58"/>
      <w:bookmarkEnd w:id="5"/>
    </w:p>
    <w:p w14:paraId="18DBA4F0" w14:textId="1C2157BB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14:paraId="3D535A9D" w14:textId="462F6D5C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3) признать, что лицом, замещающим муниципальную должность, не соблюдались требования об урегулировании конфликта интересов.</w:t>
      </w:r>
    </w:p>
    <w:p w14:paraId="41C80131" w14:textId="1B9289F0" w:rsidR="0084349B" w:rsidRPr="00E613AE" w:rsidRDefault="009C7681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161133497"/>
      <w:r w:rsidRPr="00E613AE">
        <w:rPr>
          <w:sz w:val="28"/>
          <w:szCs w:val="28"/>
        </w:rPr>
        <w:t>22</w:t>
      </w:r>
      <w:r w:rsidR="0084349B" w:rsidRPr="00E613AE">
        <w:rPr>
          <w:sz w:val="28"/>
          <w:szCs w:val="28"/>
        </w:rPr>
        <w:t xml:space="preserve">. По итогам рассмотрения уведомления, указанного в </w:t>
      </w:r>
      <w:r w:rsidR="001C27EA" w:rsidRPr="00E613AE">
        <w:rPr>
          <w:sz w:val="28"/>
          <w:szCs w:val="28"/>
        </w:rPr>
        <w:t>под</w:t>
      </w:r>
      <w:r w:rsidR="0084349B" w:rsidRPr="00E613AE">
        <w:rPr>
          <w:sz w:val="28"/>
          <w:szCs w:val="28"/>
        </w:rPr>
        <w:t xml:space="preserve">пункте </w:t>
      </w:r>
      <w:r w:rsidR="001C27EA" w:rsidRPr="00E613AE">
        <w:rPr>
          <w:sz w:val="28"/>
          <w:szCs w:val="28"/>
        </w:rPr>
        <w:t xml:space="preserve">«г» подпункта 2 пункта </w:t>
      </w:r>
      <w:r w:rsidR="0084349B" w:rsidRPr="00E613AE">
        <w:rPr>
          <w:sz w:val="28"/>
          <w:szCs w:val="28"/>
        </w:rPr>
        <w:t>5 настоящего Положения, комиссия принимает одно из следующих решений:</w:t>
      </w:r>
    </w:p>
    <w:p w14:paraId="30E28B92" w14:textId="5FC27069" w:rsidR="0084349B" w:rsidRPr="00E613AE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 xml:space="preserve">1) 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E613AE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</w:t>
      </w:r>
      <w:r w:rsidR="001C27EA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  <w:r w:rsidRPr="00E613AE">
        <w:rPr>
          <w:sz w:val="28"/>
          <w:szCs w:val="28"/>
        </w:rPr>
        <w:t>;</w:t>
      </w:r>
      <w:proofErr w:type="gramEnd"/>
    </w:p>
    <w:p w14:paraId="7E11208D" w14:textId="415F5D23" w:rsidR="0084349B" w:rsidRPr="00E613AE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3AE">
        <w:rPr>
          <w:sz w:val="28"/>
          <w:szCs w:val="28"/>
        </w:rPr>
        <w:t xml:space="preserve">2) 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ограничений и запретов, требований о предотвращении или об урегулировании конфликта интересов и исполнения обязанностей, установленных федеральными законами </w:t>
      </w:r>
      <w:r w:rsidRPr="00E613AE">
        <w:rPr>
          <w:bCs/>
          <w:sz w:val="28"/>
          <w:szCs w:val="28"/>
        </w:rPr>
        <w:t>«Об общих принципах организации местного самоуправления в Российской Федерации», «О</w:t>
      </w:r>
      <w:r w:rsidR="001C27EA" w:rsidRPr="00E613AE">
        <w:rPr>
          <w:bCs/>
          <w:sz w:val="28"/>
          <w:szCs w:val="28"/>
        </w:rPr>
        <w:t> </w:t>
      </w:r>
      <w:r w:rsidRPr="00E613AE">
        <w:rPr>
          <w:bCs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  <w:r w:rsidRPr="00E613AE">
        <w:rPr>
          <w:sz w:val="28"/>
          <w:szCs w:val="28"/>
        </w:rPr>
        <w:t>.</w:t>
      </w:r>
      <w:proofErr w:type="gramEnd"/>
    </w:p>
    <w:p w14:paraId="03FD4C7E" w14:textId="21A20DB9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23</w:t>
      </w:r>
      <w:r w:rsidR="0084349B" w:rsidRPr="00E613AE">
        <w:rPr>
          <w:sz w:val="28"/>
          <w:szCs w:val="28"/>
        </w:rPr>
        <w:t xml:space="preserve">. По итогам рассмотрения сообщения и уведомления, указанных соответственно в </w:t>
      </w:r>
      <w:r w:rsidR="001C27EA" w:rsidRPr="00E613AE">
        <w:rPr>
          <w:sz w:val="28"/>
          <w:szCs w:val="28"/>
        </w:rPr>
        <w:t>под</w:t>
      </w:r>
      <w:r w:rsidR="0084349B" w:rsidRPr="00E613AE">
        <w:rPr>
          <w:sz w:val="28"/>
          <w:szCs w:val="28"/>
        </w:rPr>
        <w:t xml:space="preserve">пунктах </w:t>
      </w:r>
      <w:r w:rsidR="001C27EA" w:rsidRPr="00E613AE">
        <w:rPr>
          <w:sz w:val="28"/>
          <w:szCs w:val="28"/>
        </w:rPr>
        <w:t xml:space="preserve">«б» и «г» подпункта 2 пункта </w:t>
      </w:r>
      <w:r w:rsidR="0084349B" w:rsidRPr="00E613AE">
        <w:rPr>
          <w:sz w:val="28"/>
          <w:szCs w:val="28"/>
        </w:rPr>
        <w:t xml:space="preserve">54 настоящего Положения, при наличии к тому оснований комиссия может принять иное решение, чем это предусмотрено пунктами </w:t>
      </w:r>
      <w:r w:rsidR="001C27EA" w:rsidRPr="00E613AE">
        <w:rPr>
          <w:sz w:val="28"/>
          <w:szCs w:val="28"/>
        </w:rPr>
        <w:t>2</w:t>
      </w:r>
      <w:r w:rsidR="0084349B" w:rsidRPr="00E613AE">
        <w:rPr>
          <w:sz w:val="28"/>
          <w:szCs w:val="28"/>
        </w:rPr>
        <w:t xml:space="preserve">1 и </w:t>
      </w:r>
      <w:r w:rsidR="001C27EA" w:rsidRPr="00E613AE">
        <w:rPr>
          <w:sz w:val="28"/>
          <w:szCs w:val="28"/>
        </w:rPr>
        <w:t>22</w:t>
      </w:r>
      <w:r w:rsidR="0084349B" w:rsidRPr="00E613AE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bookmarkEnd w:id="6"/>
    <w:p w14:paraId="7EF49B89" w14:textId="06274F33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4</w:t>
      </w:r>
      <w:r w:rsidRPr="00E613AE">
        <w:rPr>
          <w:sz w:val="28"/>
          <w:szCs w:val="28"/>
        </w:rPr>
        <w:t>. Решения комиссии принимаются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14:paraId="08FFD9D3" w14:textId="70F8A0B3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При равенстве количества голосов, поданных за и против</w:t>
      </w:r>
      <w:r w:rsidR="001C27EA" w:rsidRPr="00E613AE">
        <w:rPr>
          <w:sz w:val="28"/>
          <w:szCs w:val="28"/>
        </w:rPr>
        <w:t xml:space="preserve"> принятия решения</w:t>
      </w:r>
      <w:r w:rsidRPr="00E613AE">
        <w:rPr>
          <w:sz w:val="28"/>
          <w:szCs w:val="28"/>
        </w:rPr>
        <w:t>, голос председателя комиссии является определяющим.</w:t>
      </w:r>
    </w:p>
    <w:p w14:paraId="5A541B4A" w14:textId="0D39EE96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5</w:t>
      </w:r>
      <w:r w:rsidRPr="00E613AE">
        <w:rPr>
          <w:sz w:val="28"/>
          <w:szCs w:val="28"/>
        </w:rPr>
        <w:t>. Решение комиссии оформляется протоколом, который подписывают члены комиссии, принимавшие участие в ее заседании.</w:t>
      </w:r>
    </w:p>
    <w:p w14:paraId="67A7C317" w14:textId="0282B834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Протокол заседания комиссии оформляется в </w:t>
      </w:r>
      <w:r w:rsidR="001C27EA" w:rsidRPr="00E613AE">
        <w:rPr>
          <w:sz w:val="28"/>
          <w:szCs w:val="28"/>
        </w:rPr>
        <w:t>течение пяти дней</w:t>
      </w:r>
      <w:r w:rsidRPr="00E613AE">
        <w:rPr>
          <w:sz w:val="28"/>
          <w:szCs w:val="28"/>
        </w:rPr>
        <w:t xml:space="preserve"> после дня проведения заседания комиссии.</w:t>
      </w:r>
    </w:p>
    <w:p w14:paraId="29F44810" w14:textId="6BE14FD8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6</w:t>
      </w:r>
      <w:r w:rsidRPr="00E613AE">
        <w:rPr>
          <w:sz w:val="28"/>
          <w:szCs w:val="28"/>
        </w:rPr>
        <w:t>. В протоколе заседания комиссии указываются:</w:t>
      </w:r>
    </w:p>
    <w:p w14:paraId="1B7D4736" w14:textId="3DC11113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</w:t>
      </w:r>
      <w:r w:rsidR="001C27EA" w:rsidRPr="00E613AE">
        <w:rPr>
          <w:sz w:val="28"/>
          <w:szCs w:val="28"/>
        </w:rPr>
        <w:t xml:space="preserve"> комиссии</w:t>
      </w:r>
      <w:r w:rsidRPr="00E613AE">
        <w:rPr>
          <w:sz w:val="28"/>
          <w:szCs w:val="28"/>
        </w:rPr>
        <w:t>;</w:t>
      </w:r>
    </w:p>
    <w:p w14:paraId="30219B57" w14:textId="32B8DD32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</w:t>
      </w:r>
      <w:r w:rsidR="001C27EA" w:rsidRPr="00E613AE">
        <w:rPr>
          <w:sz w:val="28"/>
          <w:szCs w:val="28"/>
        </w:rPr>
        <w:t xml:space="preserve">соответствующий </w:t>
      </w:r>
      <w:r w:rsidRPr="00E613AE">
        <w:rPr>
          <w:sz w:val="28"/>
          <w:szCs w:val="28"/>
        </w:rPr>
        <w:t>вопрос;</w:t>
      </w:r>
    </w:p>
    <w:p w14:paraId="14511F57" w14:textId="790A921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3)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14:paraId="072C1211" w14:textId="25936EC6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14:paraId="40BDD843" w14:textId="240D637E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4E1E641F" w14:textId="30AEB024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6) результаты голосования;</w:t>
      </w:r>
    </w:p>
    <w:p w14:paraId="7EF3D4AC" w14:textId="38A826FA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7) решение </w:t>
      </w:r>
      <w:r w:rsidR="001C27EA" w:rsidRPr="00E613AE">
        <w:rPr>
          <w:sz w:val="28"/>
          <w:szCs w:val="28"/>
        </w:rPr>
        <w:t xml:space="preserve">комиссии </w:t>
      </w:r>
      <w:r w:rsidRPr="00E613AE">
        <w:rPr>
          <w:sz w:val="28"/>
          <w:szCs w:val="28"/>
        </w:rPr>
        <w:t>и обоснование его принятия.</w:t>
      </w:r>
    </w:p>
    <w:p w14:paraId="6B32BB66" w14:textId="28C9FC9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7</w:t>
      </w:r>
      <w:r w:rsidRPr="00E613AE">
        <w:rPr>
          <w:sz w:val="28"/>
          <w:szCs w:val="28"/>
        </w:rPr>
        <w:t xml:space="preserve">. Член комиссии, несогласный с принятым </w:t>
      </w:r>
      <w:r w:rsidR="00C2184A" w:rsidRPr="00E613AE">
        <w:rPr>
          <w:sz w:val="28"/>
          <w:szCs w:val="28"/>
        </w:rPr>
        <w:t xml:space="preserve">комиссией </w:t>
      </w:r>
      <w:r w:rsidRPr="00E613AE">
        <w:rPr>
          <w:sz w:val="28"/>
          <w:szCs w:val="28"/>
        </w:rPr>
        <w:t>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14:paraId="144C2E12" w14:textId="32E41663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8</w:t>
      </w:r>
      <w:r w:rsidRPr="00E613AE">
        <w:rPr>
          <w:sz w:val="28"/>
          <w:szCs w:val="28"/>
        </w:rPr>
        <w:t>. </w:t>
      </w:r>
      <w:proofErr w:type="gramStart"/>
      <w:r w:rsidRPr="00E613AE">
        <w:rPr>
          <w:sz w:val="28"/>
          <w:szCs w:val="28"/>
        </w:rPr>
        <w:t xml:space="preserve">В случае принятия комиссией решений, предусмотренных </w:t>
      </w:r>
      <w:r w:rsidR="00C2184A" w:rsidRPr="00E613AE">
        <w:rPr>
          <w:sz w:val="28"/>
          <w:szCs w:val="28"/>
        </w:rPr>
        <w:t>под</w:t>
      </w:r>
      <w:r w:rsidRPr="00E613AE">
        <w:rPr>
          <w:sz w:val="28"/>
          <w:szCs w:val="28"/>
        </w:rPr>
        <w:t>пункт</w:t>
      </w:r>
      <w:r w:rsidR="00C2184A" w:rsidRPr="00E613AE">
        <w:rPr>
          <w:sz w:val="28"/>
          <w:szCs w:val="28"/>
        </w:rPr>
        <w:t>ом 2 пункта 20</w:t>
      </w:r>
      <w:r w:rsidRPr="00E613AE">
        <w:rPr>
          <w:sz w:val="28"/>
          <w:szCs w:val="28"/>
        </w:rPr>
        <w:t xml:space="preserve">, </w:t>
      </w:r>
      <w:r w:rsidR="00C2184A" w:rsidRPr="00E613AE">
        <w:rPr>
          <w:sz w:val="28"/>
          <w:szCs w:val="28"/>
        </w:rPr>
        <w:t>подпунктом 3 пункта 21</w:t>
      </w:r>
      <w:r w:rsidRPr="00E613AE">
        <w:rPr>
          <w:sz w:val="28"/>
          <w:szCs w:val="28"/>
        </w:rPr>
        <w:t xml:space="preserve"> или </w:t>
      </w:r>
      <w:r w:rsidR="00C2184A" w:rsidRPr="00E613AE">
        <w:rPr>
          <w:sz w:val="28"/>
          <w:szCs w:val="28"/>
        </w:rPr>
        <w:t>подпунктом 2 пункта 22</w:t>
      </w:r>
      <w:r w:rsidRPr="00E613AE">
        <w:rPr>
          <w:sz w:val="28"/>
          <w:szCs w:val="28"/>
        </w:rPr>
        <w:t xml:space="preserve">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</w:t>
      </w:r>
      <w:proofErr w:type="gramEnd"/>
      <w:r w:rsidRPr="00E613AE">
        <w:rPr>
          <w:sz w:val="28"/>
          <w:szCs w:val="28"/>
        </w:rPr>
        <w:t xml:space="preserve"> депутатов.</w:t>
      </w:r>
    </w:p>
    <w:p w14:paraId="390E116F" w14:textId="77777777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bCs/>
          <w:sz w:val="28"/>
          <w:szCs w:val="28"/>
        </w:rPr>
        <w:t xml:space="preserve">Заключение комиссии должно содержать краткое содержание информации и документов, </w:t>
      </w:r>
      <w:r w:rsidRPr="00E613AE">
        <w:rPr>
          <w:sz w:val="28"/>
          <w:szCs w:val="28"/>
        </w:rPr>
        <w:t xml:space="preserve">послуживших основанием для проведения ее заседания, </w:t>
      </w:r>
      <w:r w:rsidRPr="00E613AE">
        <w:rPr>
          <w:bCs/>
          <w:sz w:val="28"/>
          <w:szCs w:val="28"/>
        </w:rPr>
        <w:t>мотивированный вывод по результатам их рассмотрения и рекомендации Совету депутатов</w:t>
      </w:r>
      <w:r w:rsidRPr="00E613AE">
        <w:rPr>
          <w:sz w:val="28"/>
          <w:szCs w:val="28"/>
        </w:rPr>
        <w:t>.</w:t>
      </w:r>
    </w:p>
    <w:p w14:paraId="6BBFB334" w14:textId="733BA0EA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2</w:t>
      </w:r>
      <w:r w:rsidR="009C7681" w:rsidRPr="00E613AE">
        <w:rPr>
          <w:sz w:val="28"/>
          <w:szCs w:val="28"/>
        </w:rPr>
        <w:t>9</w:t>
      </w:r>
      <w:r w:rsidRPr="00E613AE">
        <w:rPr>
          <w:sz w:val="28"/>
          <w:szCs w:val="28"/>
        </w:rPr>
        <w:t>. Выписка из протокола заседания комиссии направляется лицу, замещающему муниципальную должность, в течение трех рабочих дней после дня проведения заседания комиссии.</w:t>
      </w:r>
    </w:p>
    <w:p w14:paraId="3065CE33" w14:textId="51991FC0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30</w:t>
      </w:r>
      <w:r w:rsidR="0084349B" w:rsidRPr="00E613AE">
        <w:rPr>
          <w:sz w:val="28"/>
          <w:szCs w:val="28"/>
        </w:rPr>
        <w:t>. Решение комиссии может быть обжаловано в порядке, установленном законодательством Российской Федерации.</w:t>
      </w:r>
    </w:p>
    <w:p w14:paraId="4CA45497" w14:textId="7A63F492" w:rsidR="0084349B" w:rsidRPr="00E613AE" w:rsidRDefault="009C7681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31</w:t>
      </w:r>
      <w:r w:rsidR="0084349B" w:rsidRPr="00E613AE">
        <w:rPr>
          <w:sz w:val="28"/>
          <w:szCs w:val="28"/>
        </w:rPr>
        <w:t xml:space="preserve">. Обеспечение деятельности комиссии осуществляет </w:t>
      </w:r>
      <w:r w:rsidR="0084349B" w:rsidRPr="00E613AE">
        <w:rPr>
          <w:iCs/>
          <w:sz w:val="28"/>
          <w:szCs w:val="28"/>
        </w:rPr>
        <w:t>аппарат Совета депутатов</w:t>
      </w:r>
      <w:r w:rsidR="0084349B" w:rsidRPr="00E613AE">
        <w:rPr>
          <w:sz w:val="28"/>
          <w:szCs w:val="28"/>
        </w:rPr>
        <w:t>.</w:t>
      </w:r>
    </w:p>
    <w:p w14:paraId="574E0B6E" w14:textId="10373658" w:rsidR="0084349B" w:rsidRPr="00E613AE" w:rsidRDefault="0084349B" w:rsidP="008434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Распоряжением </w:t>
      </w:r>
      <w:r w:rsidRPr="00E613AE">
        <w:rPr>
          <w:iCs/>
          <w:sz w:val="28"/>
          <w:szCs w:val="28"/>
        </w:rPr>
        <w:t>аппарата Совета депутатов</w:t>
      </w:r>
      <w:r w:rsidRPr="00E613AE">
        <w:rPr>
          <w:sz w:val="28"/>
          <w:szCs w:val="28"/>
        </w:rPr>
        <w:t xml:space="preserve"> из числа </w:t>
      </w:r>
      <w:r w:rsidR="00C2184A" w:rsidRPr="00E613AE">
        <w:rPr>
          <w:sz w:val="28"/>
          <w:szCs w:val="28"/>
        </w:rPr>
        <w:t xml:space="preserve">его </w:t>
      </w:r>
      <w:r w:rsidRPr="00E613AE">
        <w:rPr>
          <w:sz w:val="28"/>
          <w:szCs w:val="28"/>
        </w:rPr>
        <w:t>муниципальных служащих определяется муниципальный служащий, обеспечивающий работу комиссии (</w:t>
      </w:r>
      <w:r w:rsidR="00C2184A" w:rsidRPr="00E613AE">
        <w:rPr>
          <w:sz w:val="28"/>
          <w:szCs w:val="28"/>
        </w:rPr>
        <w:t xml:space="preserve">осуществляющий </w:t>
      </w:r>
      <w:r w:rsidRPr="00E613AE">
        <w:rPr>
          <w:sz w:val="28"/>
          <w:szCs w:val="28"/>
        </w:rPr>
        <w:t xml:space="preserve">оказание содействия председателю комиссии в информировании лиц, указанных в </w:t>
      </w:r>
      <w:r w:rsidR="00C2184A" w:rsidRPr="00E613AE">
        <w:rPr>
          <w:sz w:val="28"/>
          <w:szCs w:val="28"/>
        </w:rPr>
        <w:t>под</w:t>
      </w:r>
      <w:r w:rsidRPr="00E613AE">
        <w:rPr>
          <w:sz w:val="28"/>
          <w:szCs w:val="28"/>
        </w:rPr>
        <w:t xml:space="preserve">пункте </w:t>
      </w:r>
      <w:r w:rsidR="00C2184A" w:rsidRPr="00E613AE">
        <w:rPr>
          <w:sz w:val="28"/>
          <w:szCs w:val="28"/>
        </w:rPr>
        <w:t>2 пункта 11</w:t>
      </w:r>
      <w:r w:rsidRPr="00E613AE">
        <w:rPr>
          <w:sz w:val="28"/>
          <w:szCs w:val="28"/>
        </w:rPr>
        <w:t xml:space="preserve">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p w14:paraId="68196E59" w14:textId="77777777" w:rsidR="0084349B" w:rsidRPr="00F47611" w:rsidRDefault="0084349B" w:rsidP="0084349B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E613AE">
        <w:br w:type="page"/>
      </w:r>
      <w:r w:rsidRPr="00F47611">
        <w:rPr>
          <w:sz w:val="28"/>
          <w:szCs w:val="28"/>
        </w:rPr>
        <w:t>Приложение 1</w:t>
      </w:r>
    </w:p>
    <w:p w14:paraId="32AB420C" w14:textId="596DE189" w:rsidR="0084349B" w:rsidRPr="00F47611" w:rsidRDefault="0084349B" w:rsidP="0084349B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bookmarkStart w:id="7" w:name="_Hlk161134056"/>
      <w:r w:rsidRPr="00F47611">
        <w:rPr>
          <w:sz w:val="28"/>
          <w:szCs w:val="28"/>
        </w:rPr>
        <w:t xml:space="preserve">к Положению о комиссии </w:t>
      </w:r>
      <w:bookmarkEnd w:id="7"/>
      <w:r w:rsidRPr="00F47611">
        <w:rPr>
          <w:sz w:val="28"/>
          <w:szCs w:val="28"/>
        </w:rPr>
        <w:t xml:space="preserve">Совета депутатов </w:t>
      </w:r>
      <w:r w:rsidR="00317619" w:rsidRPr="00F47611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F47611">
        <w:rPr>
          <w:sz w:val="28"/>
          <w:szCs w:val="28"/>
        </w:rPr>
        <w:t>Бекасово</w:t>
      </w:r>
      <w:r w:rsidR="00317619" w:rsidRPr="00F47611">
        <w:rPr>
          <w:sz w:val="28"/>
          <w:szCs w:val="28"/>
        </w:rPr>
        <w:t xml:space="preserve"> в городе Москве </w:t>
      </w:r>
      <w:r w:rsidRPr="00F47611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6F11878B" w14:textId="77777777" w:rsidR="0084349B" w:rsidRPr="00F47611" w:rsidRDefault="0084349B" w:rsidP="0084349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E89E0C0" w14:textId="77777777" w:rsidR="0084349B" w:rsidRPr="00F47611" w:rsidRDefault="0084349B" w:rsidP="0084349B">
      <w:pPr>
        <w:widowControl w:val="0"/>
        <w:autoSpaceDE w:val="0"/>
        <w:autoSpaceDN w:val="0"/>
        <w:adjustRightInd w:val="0"/>
        <w:ind w:firstLine="5103"/>
        <w:jc w:val="both"/>
        <w:rPr>
          <w:iCs/>
          <w:sz w:val="28"/>
          <w:szCs w:val="28"/>
        </w:rPr>
      </w:pPr>
      <w:r w:rsidRPr="00F47611">
        <w:rPr>
          <w:sz w:val="28"/>
          <w:szCs w:val="28"/>
        </w:rPr>
        <w:t>Форма</w:t>
      </w:r>
    </w:p>
    <w:p w14:paraId="5A7FE5F6" w14:textId="77777777" w:rsidR="0084349B" w:rsidRPr="00F47611" w:rsidRDefault="0084349B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9E3ED4" w14:textId="20B0F0F9" w:rsidR="0084349B" w:rsidRPr="00F47611" w:rsidRDefault="0084349B" w:rsidP="0084349B">
      <w:pPr>
        <w:ind w:left="5103"/>
        <w:jc w:val="both"/>
        <w:rPr>
          <w:sz w:val="28"/>
          <w:szCs w:val="28"/>
        </w:rPr>
      </w:pPr>
      <w:r w:rsidRPr="00F47611">
        <w:rPr>
          <w:sz w:val="28"/>
          <w:szCs w:val="28"/>
        </w:rPr>
        <w:t xml:space="preserve">Председателю комиссии Совета депутатов </w:t>
      </w:r>
      <w:r w:rsidR="00317619" w:rsidRPr="00F47611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F47611" w:rsidRPr="00F47611">
        <w:rPr>
          <w:sz w:val="28"/>
          <w:szCs w:val="28"/>
        </w:rPr>
        <w:t>Бекасово</w:t>
      </w:r>
      <w:r w:rsidR="00317619" w:rsidRPr="00F47611">
        <w:rPr>
          <w:sz w:val="28"/>
          <w:szCs w:val="28"/>
        </w:rPr>
        <w:t xml:space="preserve"> в городе Москве </w:t>
      </w:r>
      <w:r w:rsidRPr="00F47611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6FDD0C47" w14:textId="77777777" w:rsidR="0084349B" w:rsidRPr="001A30F9" w:rsidRDefault="0084349B" w:rsidP="0084349B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от  _______________________________</w:t>
      </w:r>
    </w:p>
    <w:p w14:paraId="0E2CE1A7" w14:textId="77777777" w:rsidR="0084349B" w:rsidRPr="00F47611" w:rsidRDefault="0084349B" w:rsidP="0084349B">
      <w:pPr>
        <w:ind w:left="5245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>(фамилия, имя, отчество (при наличии),</w:t>
      </w:r>
      <w:proofErr w:type="gramEnd"/>
    </w:p>
    <w:p w14:paraId="6AD97FD5" w14:textId="1DCDA462" w:rsidR="0084349B" w:rsidRPr="001A30F9" w:rsidRDefault="0084349B" w:rsidP="0084349B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__</w:t>
      </w:r>
      <w:r w:rsidR="0052180B">
        <w:rPr>
          <w:sz w:val="28"/>
          <w:szCs w:val="28"/>
        </w:rPr>
        <w:t>______________________________</w:t>
      </w:r>
    </w:p>
    <w:p w14:paraId="350A091D" w14:textId="77777777" w:rsidR="0084349B" w:rsidRPr="00F47611" w:rsidRDefault="0084349B" w:rsidP="0084349B">
      <w:pPr>
        <w:ind w:left="5245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замещаемая муниципальная должность)</w:t>
      </w:r>
    </w:p>
    <w:p w14:paraId="31435FD0" w14:textId="489D3B7D" w:rsidR="0084349B" w:rsidRDefault="0084349B" w:rsidP="00E613AE">
      <w:pPr>
        <w:ind w:left="5103"/>
        <w:rPr>
          <w:sz w:val="28"/>
          <w:szCs w:val="28"/>
        </w:rPr>
      </w:pPr>
      <w:r w:rsidRPr="001A30F9">
        <w:rPr>
          <w:sz w:val="28"/>
          <w:szCs w:val="28"/>
        </w:rPr>
        <w:t>___</w:t>
      </w:r>
      <w:r w:rsidR="0052180B">
        <w:rPr>
          <w:sz w:val="28"/>
          <w:szCs w:val="28"/>
        </w:rPr>
        <w:t>_____________________________</w:t>
      </w:r>
    </w:p>
    <w:p w14:paraId="0D6BA650" w14:textId="77777777" w:rsidR="0052180B" w:rsidRDefault="0052180B" w:rsidP="00E613AE">
      <w:pPr>
        <w:ind w:left="5103"/>
        <w:rPr>
          <w:sz w:val="28"/>
          <w:szCs w:val="28"/>
        </w:rPr>
      </w:pPr>
    </w:p>
    <w:p w14:paraId="75D7F0E6" w14:textId="78419D57" w:rsidR="0052180B" w:rsidRDefault="0052180B" w:rsidP="00E613AE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7C69C12C" w14:textId="77777777" w:rsidR="00E613AE" w:rsidRPr="001A30F9" w:rsidRDefault="00E613AE" w:rsidP="00E613AE">
      <w:pPr>
        <w:ind w:left="5103"/>
        <w:rPr>
          <w:sz w:val="28"/>
          <w:szCs w:val="28"/>
        </w:rPr>
      </w:pPr>
    </w:p>
    <w:p w14:paraId="00BF7B85" w14:textId="77777777" w:rsidR="0084349B" w:rsidRPr="001A30F9" w:rsidRDefault="0084349B" w:rsidP="0084349B">
      <w:pPr>
        <w:jc w:val="center"/>
        <w:rPr>
          <w:sz w:val="28"/>
          <w:szCs w:val="28"/>
        </w:rPr>
      </w:pPr>
    </w:p>
    <w:p w14:paraId="4CF23F55" w14:textId="77777777" w:rsidR="0084349B" w:rsidRPr="001A30F9" w:rsidRDefault="0084349B" w:rsidP="0084349B">
      <w:pPr>
        <w:jc w:val="center"/>
        <w:rPr>
          <w:b/>
          <w:sz w:val="28"/>
          <w:szCs w:val="28"/>
        </w:rPr>
      </w:pPr>
      <w:r w:rsidRPr="001A30F9">
        <w:rPr>
          <w:b/>
          <w:sz w:val="28"/>
          <w:szCs w:val="28"/>
        </w:rPr>
        <w:t>Уведомление</w:t>
      </w:r>
    </w:p>
    <w:p w14:paraId="04748B8E" w14:textId="77777777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b/>
          <w:bCs/>
          <w:sz w:val="28"/>
          <w:szCs w:val="28"/>
        </w:rPr>
        <w:t xml:space="preserve">о </w:t>
      </w:r>
      <w:r w:rsidRPr="001A30F9">
        <w:rPr>
          <w:b/>
          <w:sz w:val="28"/>
          <w:szCs w:val="28"/>
        </w:rPr>
        <w:t>возникновении не зависящих от лица, замещающего муниципальную должность,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1A30F9">
        <w:rPr>
          <w:b/>
          <w:sz w:val="28"/>
          <w:szCs w:val="28"/>
          <w:lang w:val="en-US"/>
        </w:rPr>
        <w:t> </w:t>
      </w:r>
      <w:r w:rsidRPr="001A30F9">
        <w:rPr>
          <w:b/>
          <w:sz w:val="28"/>
          <w:szCs w:val="28"/>
        </w:rPr>
        <w:t>противодействии коррупции» и другими федеральными законами в целях противодействия коррупции</w:t>
      </w:r>
    </w:p>
    <w:p w14:paraId="061A8634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429B3489" w14:textId="77777777" w:rsidR="0084349B" w:rsidRPr="001A30F9" w:rsidRDefault="0084349B" w:rsidP="0084349B">
      <w:pPr>
        <w:autoSpaceDE w:val="0"/>
        <w:ind w:firstLine="709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Настоящим 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573B35B9" w14:textId="7D2BD8F5" w:rsidR="0084349B" w:rsidRPr="001A30F9" w:rsidRDefault="0084349B" w:rsidP="0084349B">
      <w:pPr>
        <w:autoSpaceDE w:val="0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1588DEC4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>(указываются обстоятельства, препятствующие соблюдению</w:t>
      </w:r>
      <w:proofErr w:type="gramEnd"/>
    </w:p>
    <w:p w14:paraId="3ED6AF8A" w14:textId="32F9B579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4D190CA9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ограничений, запретов и требований, исполнению обязанностей,</w:t>
      </w:r>
    </w:p>
    <w:p w14:paraId="55078CD4" w14:textId="44BC2F13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1DB28E43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нарушенные ограничения, запреты и требования, неисполненные обязанности,</w:t>
      </w:r>
    </w:p>
    <w:p w14:paraId="660873BC" w14:textId="2AA820F0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6D4CD381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сроки возникновения таких обстоятельств</w:t>
      </w:r>
    </w:p>
    <w:p w14:paraId="375ADE65" w14:textId="5BC3B5A8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34129D23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 xml:space="preserve">и сроки их прекращения (в случае если обстоятельства препятствовали </w:t>
      </w:r>
      <w:proofErr w:type="gramEnd"/>
    </w:p>
    <w:p w14:paraId="49231664" w14:textId="5EB4E748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</w:t>
      </w:r>
      <w:r w:rsidR="0052180B">
        <w:rPr>
          <w:sz w:val="28"/>
          <w:szCs w:val="28"/>
        </w:rPr>
        <w:t>_______________________________</w:t>
      </w:r>
      <w:r w:rsidRPr="001A30F9">
        <w:rPr>
          <w:sz w:val="28"/>
          <w:szCs w:val="28"/>
        </w:rPr>
        <w:t>.</w:t>
      </w:r>
    </w:p>
    <w:p w14:paraId="621EC987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>своевременной подачи уведомления))</w:t>
      </w:r>
      <w:proofErr w:type="gramEnd"/>
    </w:p>
    <w:p w14:paraId="522619A8" w14:textId="77777777" w:rsidR="0084349B" w:rsidRPr="00CC23E1" w:rsidRDefault="0084349B" w:rsidP="0084349B">
      <w:pPr>
        <w:autoSpaceDE w:val="0"/>
        <w:rPr>
          <w:sz w:val="20"/>
          <w:szCs w:val="20"/>
        </w:rPr>
      </w:pPr>
    </w:p>
    <w:p w14:paraId="1AB3252A" w14:textId="77777777" w:rsidR="0084349B" w:rsidRPr="001A30F9" w:rsidRDefault="0084349B" w:rsidP="0084349B">
      <w:pPr>
        <w:autoSpaceDE w:val="0"/>
        <w:ind w:firstLine="708"/>
        <w:jc w:val="both"/>
        <w:rPr>
          <w:sz w:val="28"/>
          <w:szCs w:val="28"/>
        </w:rPr>
      </w:pPr>
      <w:r w:rsidRPr="001A30F9">
        <w:rPr>
          <w:sz w:val="28"/>
          <w:szCs w:val="28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65A57BA5" w14:textId="62D4FD03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</w:p>
    <w:p w14:paraId="18855C69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 xml:space="preserve">(указываются документы, материалы </w:t>
      </w:r>
      <w:proofErr w:type="gramEnd"/>
    </w:p>
    <w:p w14:paraId="4F36D819" w14:textId="1F8C1285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</w:t>
      </w:r>
      <w:r w:rsidR="0052180B">
        <w:rPr>
          <w:sz w:val="28"/>
          <w:szCs w:val="28"/>
        </w:rPr>
        <w:t>_______________________________</w:t>
      </w:r>
      <w:r w:rsidRPr="001A30F9">
        <w:rPr>
          <w:sz w:val="28"/>
          <w:szCs w:val="28"/>
        </w:rPr>
        <w:t>.</w:t>
      </w:r>
    </w:p>
    <w:p w14:paraId="3FBEEEDA" w14:textId="083E0121" w:rsidR="0084349B" w:rsidRPr="00CC23E1" w:rsidRDefault="0084349B" w:rsidP="0052180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и (или) информация при их наличии)</w:t>
      </w:r>
    </w:p>
    <w:p w14:paraId="1ADE042E" w14:textId="77777777" w:rsidR="0084349B" w:rsidRPr="001A30F9" w:rsidRDefault="0084349B" w:rsidP="0084349B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1A30F9">
        <w:rPr>
          <w:sz w:val="28"/>
          <w:szCs w:val="28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</w:t>
      </w:r>
      <w:proofErr w:type="gramEnd"/>
      <w:r w:rsidRPr="001A30F9">
        <w:rPr>
          <w:sz w:val="28"/>
          <w:szCs w:val="28"/>
        </w:rPr>
        <w:t xml:space="preserve"> также исполнение таких обязанностей, если иное не установлено федеральными законами.</w:t>
      </w:r>
    </w:p>
    <w:p w14:paraId="256B2B4B" w14:textId="60102065" w:rsidR="00F47611" w:rsidRDefault="0084349B" w:rsidP="00F47611">
      <w:pPr>
        <w:autoSpaceDE w:val="0"/>
        <w:ind w:firstLine="708"/>
        <w:jc w:val="both"/>
        <w:rPr>
          <w:sz w:val="28"/>
          <w:szCs w:val="28"/>
        </w:rPr>
      </w:pPr>
      <w:r w:rsidRPr="001A30F9">
        <w:rPr>
          <w:sz w:val="28"/>
          <w:szCs w:val="28"/>
        </w:rPr>
        <w:t xml:space="preserve">Прошу рассмотреть настоящее уведомление на заседании комиссии Совета депутатов </w:t>
      </w:r>
      <w:r w:rsidR="00243BBE" w:rsidRPr="00243BBE">
        <w:rPr>
          <w:sz w:val="28"/>
          <w:szCs w:val="28"/>
        </w:rPr>
        <w:t xml:space="preserve">внутригородского муниципального образования – </w:t>
      </w:r>
      <w:r w:rsidR="00243BBE" w:rsidRPr="00F47611">
        <w:rPr>
          <w:sz w:val="28"/>
          <w:szCs w:val="28"/>
        </w:rPr>
        <w:t xml:space="preserve">муниципального округа </w:t>
      </w:r>
      <w:r w:rsidR="00F47611" w:rsidRPr="00F47611">
        <w:rPr>
          <w:sz w:val="28"/>
          <w:szCs w:val="28"/>
        </w:rPr>
        <w:t>Бекасово</w:t>
      </w:r>
      <w:r w:rsidR="00243BBE" w:rsidRPr="00F47611">
        <w:rPr>
          <w:sz w:val="28"/>
          <w:szCs w:val="28"/>
        </w:rPr>
        <w:t xml:space="preserve"> </w:t>
      </w:r>
      <w:r w:rsidR="00243BBE" w:rsidRPr="00243BBE">
        <w:rPr>
          <w:sz w:val="28"/>
          <w:szCs w:val="28"/>
        </w:rPr>
        <w:t xml:space="preserve">в городе Москве </w:t>
      </w:r>
      <w:r w:rsidRPr="001A30F9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_______________________</w:t>
      </w:r>
      <w:r w:rsidR="00243BBE">
        <w:rPr>
          <w:sz w:val="28"/>
          <w:szCs w:val="28"/>
        </w:rPr>
        <w:t>_____</w:t>
      </w:r>
      <w:r w:rsidR="0052180B">
        <w:rPr>
          <w:sz w:val="28"/>
          <w:szCs w:val="28"/>
        </w:rPr>
        <w:t>__</w:t>
      </w:r>
      <w:r w:rsidR="00243BBE">
        <w:rPr>
          <w:sz w:val="28"/>
          <w:szCs w:val="28"/>
        </w:rPr>
        <w:t>_</w:t>
      </w:r>
      <w:r w:rsidRPr="001A30F9">
        <w:rPr>
          <w:sz w:val="28"/>
          <w:szCs w:val="28"/>
        </w:rPr>
        <w:t>.</w:t>
      </w:r>
      <w:r w:rsidR="00F47611">
        <w:rPr>
          <w:sz w:val="28"/>
          <w:szCs w:val="28"/>
        </w:rPr>
        <w:t xml:space="preserve"> </w:t>
      </w:r>
    </w:p>
    <w:p w14:paraId="56B9C29A" w14:textId="53301A38" w:rsidR="0084349B" w:rsidRPr="00F47611" w:rsidRDefault="00F47611" w:rsidP="00F47611">
      <w:pPr>
        <w:autoSpaceDE w:val="0"/>
        <w:ind w:firstLine="708"/>
        <w:jc w:val="both"/>
        <w:rPr>
          <w:sz w:val="20"/>
          <w:szCs w:val="20"/>
        </w:rPr>
      </w:pPr>
      <w:r w:rsidRPr="00F47611">
        <w:rPr>
          <w:sz w:val="20"/>
          <w:szCs w:val="20"/>
        </w:rPr>
        <w:t xml:space="preserve">                                         </w:t>
      </w:r>
      <w:r w:rsidR="0052180B">
        <w:rPr>
          <w:sz w:val="20"/>
          <w:szCs w:val="20"/>
        </w:rPr>
        <w:t xml:space="preserve">                                             </w:t>
      </w:r>
      <w:r w:rsidRPr="00F47611">
        <w:rPr>
          <w:sz w:val="20"/>
          <w:szCs w:val="20"/>
        </w:rPr>
        <w:t xml:space="preserve">       </w:t>
      </w:r>
      <w:r w:rsidR="0084349B" w:rsidRPr="00F47611">
        <w:rPr>
          <w:sz w:val="20"/>
          <w:szCs w:val="20"/>
        </w:rPr>
        <w:t>(в моем присутствии / без моего присутствия)</w:t>
      </w:r>
    </w:p>
    <w:p w14:paraId="2F6B6384" w14:textId="77777777" w:rsidR="0084349B" w:rsidRPr="00243BBE" w:rsidRDefault="0084349B" w:rsidP="0084349B">
      <w:pPr>
        <w:autoSpaceDE w:val="0"/>
        <w:rPr>
          <w:sz w:val="12"/>
          <w:szCs w:val="12"/>
        </w:rPr>
      </w:pPr>
    </w:p>
    <w:p w14:paraId="45D58310" w14:textId="65971B1D" w:rsidR="0084349B" w:rsidRPr="001A30F9" w:rsidRDefault="0084349B" w:rsidP="0084349B">
      <w:pPr>
        <w:autoSpaceDE w:val="0"/>
        <w:ind w:firstLine="709"/>
        <w:rPr>
          <w:sz w:val="28"/>
          <w:szCs w:val="28"/>
        </w:rPr>
      </w:pPr>
      <w:r w:rsidRPr="001A30F9">
        <w:rPr>
          <w:sz w:val="28"/>
          <w:szCs w:val="28"/>
        </w:rPr>
        <w:t>Информацию о принятом решении про</w:t>
      </w:r>
      <w:r w:rsidR="0052180B">
        <w:rPr>
          <w:sz w:val="28"/>
          <w:szCs w:val="28"/>
        </w:rPr>
        <w:t>шу ___________________________</w:t>
      </w:r>
    </w:p>
    <w:p w14:paraId="2B11DAED" w14:textId="77777777" w:rsidR="0084349B" w:rsidRPr="00F47611" w:rsidRDefault="0084349B" w:rsidP="0084349B">
      <w:pPr>
        <w:autoSpaceDE w:val="0"/>
        <w:ind w:left="5812"/>
        <w:jc w:val="center"/>
        <w:rPr>
          <w:sz w:val="20"/>
          <w:szCs w:val="20"/>
        </w:rPr>
      </w:pPr>
      <w:proofErr w:type="gramStart"/>
      <w:r w:rsidRPr="00F47611">
        <w:rPr>
          <w:sz w:val="20"/>
          <w:szCs w:val="20"/>
        </w:rPr>
        <w:t xml:space="preserve">(указывается способ вручения </w:t>
      </w:r>
      <w:proofErr w:type="gramEnd"/>
    </w:p>
    <w:p w14:paraId="67086EF7" w14:textId="61BF92B2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______________________________________</w:t>
      </w:r>
      <w:r w:rsidR="0052180B">
        <w:rPr>
          <w:sz w:val="28"/>
          <w:szCs w:val="28"/>
        </w:rPr>
        <w:t>______________________________</w:t>
      </w:r>
      <w:r w:rsidRPr="001A30F9">
        <w:rPr>
          <w:sz w:val="28"/>
          <w:szCs w:val="28"/>
        </w:rPr>
        <w:t>.</w:t>
      </w:r>
    </w:p>
    <w:p w14:paraId="4995F4C3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 xml:space="preserve">или направления информации: вручить </w:t>
      </w:r>
      <w:proofErr w:type="gramStart"/>
      <w:r w:rsidRPr="00F47611">
        <w:rPr>
          <w:sz w:val="20"/>
          <w:szCs w:val="20"/>
        </w:rPr>
        <w:t>лично</w:t>
      </w:r>
      <w:proofErr w:type="gramEnd"/>
      <w:r w:rsidRPr="00F47611">
        <w:rPr>
          <w:sz w:val="20"/>
          <w:szCs w:val="20"/>
        </w:rPr>
        <w:t xml:space="preserve"> / направить почтовым отправлением </w:t>
      </w:r>
    </w:p>
    <w:p w14:paraId="18DBC06C" w14:textId="77777777" w:rsidR="0084349B" w:rsidRPr="00F47611" w:rsidRDefault="0084349B" w:rsidP="0084349B">
      <w:pPr>
        <w:autoSpaceDE w:val="0"/>
        <w:jc w:val="center"/>
        <w:rPr>
          <w:sz w:val="20"/>
          <w:szCs w:val="20"/>
        </w:rPr>
      </w:pPr>
      <w:r w:rsidRPr="00F47611">
        <w:rPr>
          <w:sz w:val="20"/>
          <w:szCs w:val="20"/>
        </w:rPr>
        <w:t>(с указанием адреса))</w:t>
      </w:r>
    </w:p>
    <w:p w14:paraId="41C93747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5F5A775B" w14:textId="64F8B7D0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 xml:space="preserve">____________________                                            </w:t>
      </w:r>
      <w:r w:rsidR="0052180B">
        <w:rPr>
          <w:sz w:val="28"/>
          <w:szCs w:val="28"/>
        </w:rPr>
        <w:t xml:space="preserve">        ______________________</w:t>
      </w:r>
    </w:p>
    <w:p w14:paraId="2CA1D2B9" w14:textId="68137CD6" w:rsidR="0084349B" w:rsidRPr="001A30F9" w:rsidRDefault="0052180B" w:rsidP="0084349B">
      <w:pPr>
        <w:autoSpaceDE w:val="0"/>
      </w:pPr>
      <w:r>
        <w:t xml:space="preserve">              </w:t>
      </w:r>
      <w:r w:rsidR="0084349B" w:rsidRPr="001A30F9">
        <w:t xml:space="preserve">   (дата)                                                                   </w:t>
      </w:r>
      <w:r>
        <w:t xml:space="preserve">                             </w:t>
      </w:r>
      <w:r w:rsidR="0084349B">
        <w:t xml:space="preserve">   </w:t>
      </w:r>
      <w:r w:rsidR="0084349B" w:rsidRPr="001A30F9">
        <w:t>(подпись)</w:t>
      </w:r>
    </w:p>
    <w:p w14:paraId="48AC818F" w14:textId="77777777" w:rsidR="0052180B" w:rsidRDefault="0052180B" w:rsidP="0084349B">
      <w:pPr>
        <w:autoSpaceDE w:val="0"/>
        <w:rPr>
          <w:sz w:val="28"/>
          <w:szCs w:val="28"/>
        </w:rPr>
      </w:pPr>
    </w:p>
    <w:p w14:paraId="044BABB0" w14:textId="1A08B278" w:rsidR="0084349B" w:rsidRPr="00E613AE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 xml:space="preserve">Регистрационный номер в журнале: </w:t>
      </w:r>
      <w:r w:rsidR="00243BBE">
        <w:rPr>
          <w:sz w:val="28"/>
          <w:szCs w:val="28"/>
        </w:rPr>
        <w:t xml:space="preserve"> </w:t>
      </w:r>
      <w:r w:rsidR="00E613AE">
        <w:rPr>
          <w:sz w:val="28"/>
          <w:szCs w:val="28"/>
        </w:rPr>
        <w:t>____________________.</w:t>
      </w:r>
    </w:p>
    <w:p w14:paraId="4EA91C38" w14:textId="77777777" w:rsidR="0052180B" w:rsidRDefault="0052180B" w:rsidP="0084349B">
      <w:pPr>
        <w:autoSpaceDE w:val="0"/>
        <w:rPr>
          <w:sz w:val="28"/>
          <w:szCs w:val="28"/>
        </w:rPr>
      </w:pPr>
    </w:p>
    <w:p w14:paraId="66062992" w14:textId="30749939" w:rsidR="0084349B" w:rsidRPr="001A30F9" w:rsidRDefault="0084349B" w:rsidP="0084349B">
      <w:pPr>
        <w:autoSpaceDE w:val="0"/>
        <w:rPr>
          <w:sz w:val="28"/>
          <w:szCs w:val="28"/>
        </w:rPr>
      </w:pPr>
      <w:r w:rsidRPr="001A30F9">
        <w:rPr>
          <w:sz w:val="28"/>
          <w:szCs w:val="28"/>
        </w:rPr>
        <w:t>Дата регистрации уведомления: ____</w:t>
      </w:r>
      <w:r w:rsidR="00243BBE">
        <w:rPr>
          <w:sz w:val="28"/>
          <w:szCs w:val="28"/>
        </w:rPr>
        <w:t>___</w:t>
      </w:r>
      <w:r w:rsidRPr="001A30F9">
        <w:rPr>
          <w:sz w:val="28"/>
          <w:szCs w:val="28"/>
        </w:rPr>
        <w:t>_________________.</w:t>
      </w:r>
    </w:p>
    <w:p w14:paraId="5E8B9500" w14:textId="77777777" w:rsidR="0084349B" w:rsidRPr="001A30F9" w:rsidRDefault="0084349B" w:rsidP="0084349B">
      <w:pPr>
        <w:rPr>
          <w:sz w:val="28"/>
          <w:szCs w:val="28"/>
        </w:rPr>
        <w:sectPr w:rsidR="0084349B" w:rsidRPr="001A30F9" w:rsidSect="00FC0D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2BE00FBF" w14:textId="77777777" w:rsidR="0084349B" w:rsidRPr="00E613AE" w:rsidRDefault="0084349B" w:rsidP="00E613AE">
      <w:pPr>
        <w:widowControl w:val="0"/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 w:rsidRPr="00E613AE">
        <w:rPr>
          <w:sz w:val="28"/>
          <w:szCs w:val="28"/>
        </w:rPr>
        <w:t>Приложение 2</w:t>
      </w:r>
    </w:p>
    <w:p w14:paraId="4DC8D7B2" w14:textId="2CEB8D66" w:rsidR="0084349B" w:rsidRPr="00E613AE" w:rsidRDefault="0084349B" w:rsidP="00E613AE">
      <w:pPr>
        <w:widowControl w:val="0"/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 w:rsidRPr="00E613AE">
        <w:rPr>
          <w:sz w:val="28"/>
          <w:szCs w:val="28"/>
        </w:rPr>
        <w:t xml:space="preserve">к Положению о комиссии Совета депутатов </w:t>
      </w:r>
      <w:r w:rsidR="00243BBE" w:rsidRPr="00E613AE">
        <w:rPr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E613AE" w:rsidRPr="00E613AE">
        <w:rPr>
          <w:sz w:val="28"/>
          <w:szCs w:val="28"/>
        </w:rPr>
        <w:t>Бекасово</w:t>
      </w:r>
      <w:r w:rsidR="00243BBE" w:rsidRPr="00E613AE">
        <w:rPr>
          <w:sz w:val="28"/>
          <w:szCs w:val="28"/>
        </w:rPr>
        <w:t xml:space="preserve"> в городе Москве </w:t>
      </w:r>
      <w:r w:rsidRPr="00E613A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2D07A22E" w14:textId="77777777" w:rsidR="0084349B" w:rsidRPr="001A30F9" w:rsidRDefault="0084349B" w:rsidP="00E613AE">
      <w:pPr>
        <w:widowControl w:val="0"/>
        <w:autoSpaceDE w:val="0"/>
        <w:autoSpaceDN w:val="0"/>
        <w:adjustRightInd w:val="0"/>
        <w:ind w:left="9072" w:firstLine="851"/>
        <w:jc w:val="both"/>
        <w:rPr>
          <w:sz w:val="28"/>
          <w:szCs w:val="28"/>
        </w:rPr>
      </w:pPr>
    </w:p>
    <w:p w14:paraId="7A8B1623" w14:textId="77AD4726" w:rsidR="00E613AE" w:rsidRPr="00E613AE" w:rsidRDefault="0084349B" w:rsidP="00E613AE">
      <w:pPr>
        <w:widowControl w:val="0"/>
        <w:autoSpaceDE w:val="0"/>
        <w:autoSpaceDN w:val="0"/>
        <w:adjustRightInd w:val="0"/>
        <w:ind w:left="9072"/>
        <w:jc w:val="both"/>
        <w:rPr>
          <w:i/>
          <w:iCs/>
          <w:sz w:val="28"/>
          <w:szCs w:val="28"/>
        </w:rPr>
      </w:pPr>
      <w:r w:rsidRPr="000F4757">
        <w:rPr>
          <w:sz w:val="28"/>
          <w:szCs w:val="28"/>
        </w:rPr>
        <w:t>Форма</w:t>
      </w:r>
    </w:p>
    <w:p w14:paraId="44DD4502" w14:textId="77777777" w:rsidR="00E613AE" w:rsidRPr="001A30F9" w:rsidRDefault="00E613AE" w:rsidP="008434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9D1A256" w14:textId="77777777" w:rsidR="0084349B" w:rsidRPr="001A30F9" w:rsidRDefault="0084349B" w:rsidP="0084349B">
      <w:pPr>
        <w:autoSpaceDE w:val="0"/>
        <w:jc w:val="center"/>
        <w:rPr>
          <w:b/>
          <w:bCs/>
          <w:sz w:val="28"/>
          <w:szCs w:val="28"/>
        </w:rPr>
      </w:pPr>
      <w:r w:rsidRPr="001A30F9">
        <w:rPr>
          <w:b/>
          <w:bCs/>
          <w:sz w:val="28"/>
          <w:szCs w:val="28"/>
        </w:rPr>
        <w:t>Журнал</w:t>
      </w:r>
    </w:p>
    <w:p w14:paraId="3A4D8F97" w14:textId="7FEE7853" w:rsidR="0084349B" w:rsidRPr="001A30F9" w:rsidRDefault="0084349B" w:rsidP="0084349B">
      <w:pPr>
        <w:autoSpaceDE w:val="0"/>
        <w:jc w:val="center"/>
        <w:rPr>
          <w:b/>
          <w:bCs/>
          <w:sz w:val="28"/>
          <w:szCs w:val="28"/>
        </w:rPr>
      </w:pPr>
      <w:r w:rsidRPr="001A30F9">
        <w:rPr>
          <w:b/>
          <w:bCs/>
          <w:sz w:val="28"/>
          <w:szCs w:val="28"/>
        </w:rPr>
        <w:t xml:space="preserve">регистрации документов, являющихся основаниями для проведения заседания комиссии Совета депутатов </w:t>
      </w:r>
      <w:r w:rsidR="00243BBE" w:rsidRPr="00243BBE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243BBE" w:rsidRPr="00E613AE">
        <w:rPr>
          <w:b/>
          <w:bCs/>
          <w:sz w:val="28"/>
          <w:szCs w:val="28"/>
        </w:rPr>
        <w:t xml:space="preserve">муниципального округа </w:t>
      </w:r>
      <w:r w:rsidR="00E613AE" w:rsidRPr="00E613AE">
        <w:rPr>
          <w:b/>
          <w:bCs/>
          <w:sz w:val="28"/>
          <w:szCs w:val="28"/>
        </w:rPr>
        <w:t>Бекасово</w:t>
      </w:r>
      <w:r w:rsidR="00243BBE" w:rsidRPr="00243BBE">
        <w:rPr>
          <w:b/>
          <w:bCs/>
          <w:sz w:val="28"/>
          <w:szCs w:val="28"/>
        </w:rPr>
        <w:t xml:space="preserve"> в городе Москве </w:t>
      </w:r>
      <w:r w:rsidRPr="001A30F9">
        <w:rPr>
          <w:b/>
          <w:bCs/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4C8A5F3C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p w14:paraId="7374504B" w14:textId="7B76EC19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Начат ___ ____________ 20__ г.</w:t>
      </w:r>
    </w:p>
    <w:p w14:paraId="503942BC" w14:textId="3E3664DA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Окончен ___ ____________ 20__ г.</w:t>
      </w:r>
    </w:p>
    <w:p w14:paraId="3FC1F8F1" w14:textId="77777777" w:rsidR="0084349B" w:rsidRPr="001A30F9" w:rsidRDefault="0084349B" w:rsidP="0084349B">
      <w:pPr>
        <w:autoSpaceDE w:val="0"/>
        <w:jc w:val="center"/>
        <w:rPr>
          <w:sz w:val="28"/>
          <w:szCs w:val="28"/>
        </w:rPr>
      </w:pPr>
      <w:r w:rsidRPr="001A30F9">
        <w:rPr>
          <w:sz w:val="28"/>
          <w:szCs w:val="28"/>
        </w:rPr>
        <w:t>на _______ листах</w:t>
      </w:r>
    </w:p>
    <w:p w14:paraId="0DF5C9DB" w14:textId="77777777" w:rsidR="0084349B" w:rsidRPr="001A30F9" w:rsidRDefault="0084349B" w:rsidP="0084349B">
      <w:pPr>
        <w:autoSpaceDE w:val="0"/>
        <w:rPr>
          <w:sz w:val="28"/>
          <w:szCs w:val="28"/>
        </w:rPr>
      </w:pPr>
    </w:p>
    <w:tbl>
      <w:tblPr>
        <w:tblStyle w:val="af3"/>
        <w:tblW w:w="14992" w:type="dxa"/>
        <w:tblLook w:val="04A0" w:firstRow="1" w:lastRow="0" w:firstColumn="1" w:lastColumn="0" w:noHBand="0" w:noVBand="1"/>
      </w:tblPr>
      <w:tblGrid>
        <w:gridCol w:w="2045"/>
        <w:gridCol w:w="1493"/>
        <w:gridCol w:w="2871"/>
        <w:gridCol w:w="2882"/>
        <w:gridCol w:w="3291"/>
        <w:gridCol w:w="2410"/>
      </w:tblGrid>
      <w:tr w:rsidR="0084349B" w:rsidRPr="00AA6051" w14:paraId="74418033" w14:textId="77777777" w:rsidTr="00F47611">
        <w:tc>
          <w:tcPr>
            <w:tcW w:w="2045" w:type="dxa"/>
          </w:tcPr>
          <w:p w14:paraId="294D80D2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493" w:type="dxa"/>
          </w:tcPr>
          <w:p w14:paraId="1D53BCDA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Дата регистрации документа</w:t>
            </w:r>
          </w:p>
        </w:tc>
        <w:tc>
          <w:tcPr>
            <w:tcW w:w="2871" w:type="dxa"/>
          </w:tcPr>
          <w:p w14:paraId="3080B264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Наименование организации (должность, фамилия, инициалы лица), откуда (от кого) поступил документ</w:t>
            </w:r>
          </w:p>
        </w:tc>
        <w:tc>
          <w:tcPr>
            <w:tcW w:w="2882" w:type="dxa"/>
          </w:tcPr>
          <w:p w14:paraId="250544CC" w14:textId="77777777" w:rsidR="0020185E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 xml:space="preserve">Наименование, дата </w:t>
            </w:r>
          </w:p>
          <w:p w14:paraId="54486CD6" w14:textId="2647A15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и номер или краткое содержание, количество листов документа</w:t>
            </w:r>
          </w:p>
        </w:tc>
        <w:tc>
          <w:tcPr>
            <w:tcW w:w="3291" w:type="dxa"/>
          </w:tcPr>
          <w:p w14:paraId="798424A8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410" w:type="dxa"/>
          </w:tcPr>
          <w:p w14:paraId="5D7F35D8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Примечание</w:t>
            </w:r>
          </w:p>
        </w:tc>
      </w:tr>
      <w:tr w:rsidR="0084349B" w:rsidRPr="00AA6051" w14:paraId="70AD2C9F" w14:textId="77777777" w:rsidTr="00F47611">
        <w:tc>
          <w:tcPr>
            <w:tcW w:w="2045" w:type="dxa"/>
          </w:tcPr>
          <w:p w14:paraId="0FE0117A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1</w:t>
            </w:r>
          </w:p>
        </w:tc>
        <w:tc>
          <w:tcPr>
            <w:tcW w:w="1493" w:type="dxa"/>
          </w:tcPr>
          <w:p w14:paraId="220B2CFF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2</w:t>
            </w:r>
          </w:p>
        </w:tc>
        <w:tc>
          <w:tcPr>
            <w:tcW w:w="2871" w:type="dxa"/>
          </w:tcPr>
          <w:p w14:paraId="21C9E48B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3</w:t>
            </w:r>
          </w:p>
        </w:tc>
        <w:tc>
          <w:tcPr>
            <w:tcW w:w="2882" w:type="dxa"/>
          </w:tcPr>
          <w:p w14:paraId="59515AEC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4</w:t>
            </w:r>
          </w:p>
        </w:tc>
        <w:tc>
          <w:tcPr>
            <w:tcW w:w="3291" w:type="dxa"/>
          </w:tcPr>
          <w:p w14:paraId="2119F2F1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7B89CDE8" w14:textId="77777777" w:rsidR="0084349B" w:rsidRPr="00AA6051" w:rsidRDefault="0084349B" w:rsidP="00F47611">
            <w:pPr>
              <w:jc w:val="center"/>
              <w:rPr>
                <w:rFonts w:ascii="Times New Roman" w:hAnsi="Times New Roman"/>
              </w:rPr>
            </w:pPr>
            <w:r w:rsidRPr="00AA6051">
              <w:rPr>
                <w:rFonts w:ascii="Times New Roman" w:hAnsi="Times New Roman"/>
              </w:rPr>
              <w:t>6</w:t>
            </w:r>
          </w:p>
        </w:tc>
      </w:tr>
      <w:tr w:rsidR="0084349B" w:rsidRPr="00AA6051" w14:paraId="6DE84F98" w14:textId="77777777" w:rsidTr="00F47611">
        <w:tc>
          <w:tcPr>
            <w:tcW w:w="2045" w:type="dxa"/>
          </w:tcPr>
          <w:p w14:paraId="3E95CCF8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  <w:tc>
          <w:tcPr>
            <w:tcW w:w="1493" w:type="dxa"/>
          </w:tcPr>
          <w:p w14:paraId="13E50DA7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  <w:tc>
          <w:tcPr>
            <w:tcW w:w="2871" w:type="dxa"/>
          </w:tcPr>
          <w:p w14:paraId="5549850D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  <w:tc>
          <w:tcPr>
            <w:tcW w:w="2882" w:type="dxa"/>
          </w:tcPr>
          <w:p w14:paraId="00822535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  <w:tc>
          <w:tcPr>
            <w:tcW w:w="3291" w:type="dxa"/>
          </w:tcPr>
          <w:p w14:paraId="1BDA21CC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1A4F43CA" w14:textId="77777777" w:rsidR="0084349B" w:rsidRPr="00AA6051" w:rsidRDefault="0084349B" w:rsidP="00F47611">
            <w:pPr>
              <w:rPr>
                <w:rFonts w:ascii="Times New Roman" w:hAnsi="Times New Roman"/>
              </w:rPr>
            </w:pPr>
          </w:p>
        </w:tc>
      </w:tr>
    </w:tbl>
    <w:p w14:paraId="43A7A933" w14:textId="77777777" w:rsidR="001048D1" w:rsidRDefault="001048D1" w:rsidP="00E613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1048D1" w:rsidSect="00CC23E1">
      <w:headerReference w:type="default" r:id="rId15"/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62433" w14:textId="77777777" w:rsidR="00F47611" w:rsidRDefault="00F47611" w:rsidP="001770C5">
      <w:r>
        <w:separator/>
      </w:r>
    </w:p>
  </w:endnote>
  <w:endnote w:type="continuationSeparator" w:id="0">
    <w:p w14:paraId="207AA958" w14:textId="77777777" w:rsidR="00F47611" w:rsidRDefault="00F47611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B898E" w14:textId="77777777" w:rsidR="00FC0D1B" w:rsidRDefault="00FC0D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6BB5D" w14:textId="77777777" w:rsidR="00FC0D1B" w:rsidRDefault="00FC0D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DEBD9" w14:textId="77777777" w:rsidR="00FC0D1B" w:rsidRDefault="00FC0D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7A8E3" w14:textId="77777777" w:rsidR="00F47611" w:rsidRDefault="00F47611" w:rsidP="001770C5">
      <w:r>
        <w:separator/>
      </w:r>
    </w:p>
  </w:footnote>
  <w:footnote w:type="continuationSeparator" w:id="0">
    <w:p w14:paraId="08ADA662" w14:textId="77777777" w:rsidR="00F47611" w:rsidRDefault="00F47611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FC81" w14:textId="77777777" w:rsidR="00FC0D1B" w:rsidRDefault="00FC0D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98518"/>
      <w:docPartObj>
        <w:docPartGallery w:val="Page Numbers (Top of Page)"/>
        <w:docPartUnique/>
      </w:docPartObj>
    </w:sdtPr>
    <w:sdtEndPr/>
    <w:sdtContent>
      <w:p w14:paraId="623DF966" w14:textId="4D0D910F" w:rsidR="00FC0D1B" w:rsidRDefault="00FC0D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D4B">
          <w:rPr>
            <w:noProof/>
          </w:rPr>
          <w:t>4</w:t>
        </w:r>
        <w:r>
          <w:fldChar w:fldCharType="end"/>
        </w:r>
      </w:p>
    </w:sdtContent>
  </w:sdt>
  <w:p w14:paraId="4DC59358" w14:textId="77777777" w:rsidR="00F47611" w:rsidRPr="00B73859" w:rsidRDefault="00F476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EC1EA" w14:textId="77777777" w:rsidR="00FC0D1B" w:rsidRDefault="00FC0D1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F47611" w:rsidRPr="001770C5" w:rsidRDefault="00F47611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6C5D4B">
          <w:rPr>
            <w:noProof/>
          </w:rPr>
          <w:t>14</w:t>
        </w:r>
        <w:r w:rsidRPr="001770C5">
          <w:fldChar w:fldCharType="end"/>
        </w:r>
      </w:p>
    </w:sdtContent>
  </w:sdt>
  <w:p w14:paraId="3EAC481E" w14:textId="77777777" w:rsidR="00F47611" w:rsidRPr="001770C5" w:rsidRDefault="00F47611">
    <w:pPr>
      <w:pStyle w:val="a3"/>
    </w:pPr>
  </w:p>
  <w:p w14:paraId="108D6131" w14:textId="77777777" w:rsidR="00F47611" w:rsidRDefault="00F476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BF"/>
    <w:rsid w:val="00056195"/>
    <w:rsid w:val="00060497"/>
    <w:rsid w:val="0007702B"/>
    <w:rsid w:val="000946B1"/>
    <w:rsid w:val="000D2584"/>
    <w:rsid w:val="000D300C"/>
    <w:rsid w:val="000F4757"/>
    <w:rsid w:val="001048D1"/>
    <w:rsid w:val="00106945"/>
    <w:rsid w:val="001202B5"/>
    <w:rsid w:val="00135610"/>
    <w:rsid w:val="001770C5"/>
    <w:rsid w:val="001C27EA"/>
    <w:rsid w:val="001D61FA"/>
    <w:rsid w:val="001D7C14"/>
    <w:rsid w:val="0020185E"/>
    <w:rsid w:val="00207DE3"/>
    <w:rsid w:val="00211F06"/>
    <w:rsid w:val="00230C4E"/>
    <w:rsid w:val="00243BBE"/>
    <w:rsid w:val="00252A63"/>
    <w:rsid w:val="00253240"/>
    <w:rsid w:val="002740D3"/>
    <w:rsid w:val="0027627D"/>
    <w:rsid w:val="002A3714"/>
    <w:rsid w:val="002E15A2"/>
    <w:rsid w:val="00300770"/>
    <w:rsid w:val="00317619"/>
    <w:rsid w:val="00323A4D"/>
    <w:rsid w:val="00343260"/>
    <w:rsid w:val="003442A6"/>
    <w:rsid w:val="00360E61"/>
    <w:rsid w:val="00366167"/>
    <w:rsid w:val="00373D38"/>
    <w:rsid w:val="00381EAD"/>
    <w:rsid w:val="003B7746"/>
    <w:rsid w:val="003E1BCE"/>
    <w:rsid w:val="003E2D36"/>
    <w:rsid w:val="00407F17"/>
    <w:rsid w:val="00496B6B"/>
    <w:rsid w:val="00501E3B"/>
    <w:rsid w:val="0052180B"/>
    <w:rsid w:val="005423B0"/>
    <w:rsid w:val="00612448"/>
    <w:rsid w:val="006C5D4B"/>
    <w:rsid w:val="00717C17"/>
    <w:rsid w:val="00721613"/>
    <w:rsid w:val="007F7C83"/>
    <w:rsid w:val="0084349B"/>
    <w:rsid w:val="008843AE"/>
    <w:rsid w:val="008A1580"/>
    <w:rsid w:val="00921A1B"/>
    <w:rsid w:val="00932473"/>
    <w:rsid w:val="009470D1"/>
    <w:rsid w:val="0095650B"/>
    <w:rsid w:val="00961997"/>
    <w:rsid w:val="0099504E"/>
    <w:rsid w:val="009C0C22"/>
    <w:rsid w:val="009C7681"/>
    <w:rsid w:val="009D5661"/>
    <w:rsid w:val="00A777F2"/>
    <w:rsid w:val="00A92F75"/>
    <w:rsid w:val="00AA3A47"/>
    <w:rsid w:val="00AA6051"/>
    <w:rsid w:val="00AB261D"/>
    <w:rsid w:val="00AE1641"/>
    <w:rsid w:val="00AE17A4"/>
    <w:rsid w:val="00B310FD"/>
    <w:rsid w:val="00B55915"/>
    <w:rsid w:val="00B73859"/>
    <w:rsid w:val="00B84703"/>
    <w:rsid w:val="00B8547F"/>
    <w:rsid w:val="00BC593F"/>
    <w:rsid w:val="00BE3ACF"/>
    <w:rsid w:val="00BF1038"/>
    <w:rsid w:val="00C1058A"/>
    <w:rsid w:val="00C2184A"/>
    <w:rsid w:val="00C567A2"/>
    <w:rsid w:val="00C92EDC"/>
    <w:rsid w:val="00CC23E1"/>
    <w:rsid w:val="00CE6BBF"/>
    <w:rsid w:val="00D606C5"/>
    <w:rsid w:val="00D73287"/>
    <w:rsid w:val="00D9137F"/>
    <w:rsid w:val="00E256B1"/>
    <w:rsid w:val="00E613AE"/>
    <w:rsid w:val="00E839A5"/>
    <w:rsid w:val="00EB0CBB"/>
    <w:rsid w:val="00ED1E1A"/>
    <w:rsid w:val="00EF798B"/>
    <w:rsid w:val="00F135F1"/>
    <w:rsid w:val="00F34D46"/>
    <w:rsid w:val="00F47611"/>
    <w:rsid w:val="00FA7367"/>
    <w:rsid w:val="00FC0D1B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D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3"/>
    <w:uiPriority w:val="59"/>
    <w:rsid w:val="0099504E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3"/>
    <w:uiPriority w:val="59"/>
    <w:rsid w:val="0099504E"/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2C6A-B6A5-43F7-9788-5D20992E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4184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Чубарь</dc:creator>
  <cp:lastModifiedBy>Наталья Сидорова</cp:lastModifiedBy>
  <cp:revision>7</cp:revision>
  <cp:lastPrinted>2024-11-15T09:09:00Z</cp:lastPrinted>
  <dcterms:created xsi:type="dcterms:W3CDTF">2025-01-22T13:37:00Z</dcterms:created>
  <dcterms:modified xsi:type="dcterms:W3CDTF">2025-02-03T15:36:00Z</dcterms:modified>
</cp:coreProperties>
</file>