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0" w:rsidRDefault="00F672D0" w:rsidP="002E1C27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8.5pt;visibility:visible">
            <v:imagedata r:id="rId5" o:title=""/>
          </v:shape>
        </w:pict>
      </w:r>
    </w:p>
    <w:p w:rsidR="00F672D0" w:rsidRPr="009C6F0B" w:rsidRDefault="00F672D0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F672D0" w:rsidRPr="00034B80" w:rsidRDefault="00F672D0" w:rsidP="00034B80">
      <w:pPr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>АДМИНИСТРАЦИЯ</w:t>
      </w:r>
      <w:r w:rsidRPr="00034B80">
        <w:rPr>
          <w:b/>
          <w:spacing w:val="-20"/>
          <w:sz w:val="32"/>
          <w:szCs w:val="32"/>
        </w:rPr>
        <w:t xml:space="preserve"> ПОСЕЛЕНИЯ </w:t>
      </w:r>
    </w:p>
    <w:p w:rsidR="00F672D0" w:rsidRPr="00034B80" w:rsidRDefault="00F672D0" w:rsidP="00034B80">
      <w:pPr>
        <w:jc w:val="center"/>
        <w:rPr>
          <w:b/>
          <w:spacing w:val="20"/>
          <w:sz w:val="32"/>
          <w:szCs w:val="32"/>
        </w:rPr>
      </w:pPr>
      <w:r w:rsidRPr="00DC5C21">
        <w:rPr>
          <w:b/>
          <w:spacing w:val="-20"/>
          <w:sz w:val="32"/>
          <w:szCs w:val="32"/>
        </w:rPr>
        <w:t>НОВОФЕДОРОВСКОЕ В ГОРОДЕ МОСКВЕ</w:t>
      </w:r>
    </w:p>
    <w:p w:rsidR="00F672D0" w:rsidRPr="009C6F0B" w:rsidRDefault="00F672D0" w:rsidP="002E1C27">
      <w:pPr>
        <w:jc w:val="center"/>
        <w:rPr>
          <w:b/>
          <w:sz w:val="28"/>
          <w:szCs w:val="28"/>
        </w:rPr>
      </w:pPr>
    </w:p>
    <w:p w:rsidR="00F672D0" w:rsidRPr="00EE07A9" w:rsidRDefault="00F672D0" w:rsidP="00EE07A9">
      <w:pPr>
        <w:jc w:val="center"/>
        <w:rPr>
          <w:b/>
          <w:spacing w:val="20"/>
          <w:sz w:val="38"/>
          <w:szCs w:val="38"/>
        </w:rPr>
      </w:pPr>
      <w:r w:rsidRPr="00DC5C21">
        <w:rPr>
          <w:b/>
          <w:spacing w:val="20"/>
          <w:sz w:val="38"/>
          <w:szCs w:val="38"/>
        </w:rPr>
        <w:t>ПОСТАНОВЛЕНИЕ</w:t>
      </w:r>
    </w:p>
    <w:p w:rsidR="00F672D0" w:rsidRPr="00494795" w:rsidRDefault="00F672D0" w:rsidP="00A425E3">
      <w:pPr>
        <w:jc w:val="center"/>
        <w:rPr>
          <w:rFonts w:ascii="Arial" w:hAnsi="Arial" w:cs="Arial"/>
          <w:b/>
          <w:sz w:val="28"/>
          <w:szCs w:val="28"/>
        </w:rPr>
      </w:pPr>
    </w:p>
    <w:p w:rsidR="00F672D0" w:rsidRDefault="00F672D0" w:rsidP="00A425E3">
      <w:pPr>
        <w:rPr>
          <w:sz w:val="16"/>
          <w:szCs w:val="16"/>
        </w:rPr>
      </w:pPr>
      <w:r w:rsidRPr="00197948">
        <w:rPr>
          <w:rFonts w:ascii="Arial" w:hAnsi="Arial" w:cs="Arial"/>
        </w:rPr>
        <w:t>__</w:t>
      </w:r>
      <w:r w:rsidRPr="00197948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11.11.2013_</w:t>
      </w:r>
      <w:r w:rsidRPr="00197948">
        <w:rPr>
          <w:rFonts w:ascii="Arial" w:hAnsi="Arial" w:cs="Arial"/>
          <w:u w:val="single"/>
        </w:rPr>
        <w:t>__</w:t>
      </w:r>
      <w:r w:rsidRPr="0019794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197948">
        <w:rPr>
          <w:rFonts w:ascii="Arial" w:hAnsi="Arial" w:cs="Arial"/>
        </w:rPr>
        <w:t xml:space="preserve">_ </w:t>
      </w:r>
      <w:r w:rsidRPr="00197948">
        <w:rPr>
          <w:rFonts w:ascii="Arial" w:hAnsi="Arial" w:cs="Arial"/>
          <w:b/>
        </w:rPr>
        <w:t>№</w:t>
      </w:r>
      <w:r w:rsidRPr="00197948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DE6F8C">
        <w:rPr>
          <w:rFonts w:ascii="Arial" w:hAnsi="Arial" w:cs="Arial"/>
          <w:u w:val="single"/>
        </w:rPr>
        <w:t>116</w:t>
      </w:r>
      <w:r w:rsidRPr="00197948">
        <w:rPr>
          <w:rFonts w:ascii="Arial" w:hAnsi="Arial" w:cs="Arial"/>
          <w:u w:val="single"/>
        </w:rPr>
        <w:t>_____</w:t>
      </w:r>
    </w:p>
    <w:p w:rsidR="00F672D0" w:rsidRPr="009C6F0B" w:rsidRDefault="00F672D0" w:rsidP="00A425E3">
      <w:pPr>
        <w:rPr>
          <w:sz w:val="16"/>
          <w:szCs w:val="16"/>
        </w:rPr>
      </w:pPr>
    </w:p>
    <w:p w:rsidR="00F672D0" w:rsidRPr="00971F31" w:rsidRDefault="00F672D0" w:rsidP="001B3BA4">
      <w:pPr>
        <w:tabs>
          <w:tab w:val="left" w:pos="1137"/>
        </w:tabs>
        <w:rPr>
          <w:rFonts w:ascii="Arial" w:hAnsi="Arial" w:cs="Arial"/>
        </w:rPr>
      </w:pPr>
      <w:r w:rsidRPr="00971F31">
        <w:rPr>
          <w:rFonts w:ascii="Arial" w:hAnsi="Arial" w:cs="Arial"/>
        </w:rPr>
        <w:t>О создании комиссии по проведению</w:t>
      </w:r>
    </w:p>
    <w:p w:rsidR="00F672D0" w:rsidRPr="00971F31" w:rsidRDefault="00F672D0" w:rsidP="001B3BA4">
      <w:pPr>
        <w:tabs>
          <w:tab w:val="left" w:pos="1137"/>
        </w:tabs>
        <w:rPr>
          <w:rFonts w:ascii="Arial" w:hAnsi="Arial" w:cs="Arial"/>
        </w:rPr>
      </w:pPr>
      <w:r w:rsidRPr="00971F31">
        <w:rPr>
          <w:rFonts w:ascii="Arial" w:hAnsi="Arial" w:cs="Arial"/>
        </w:rPr>
        <w:t>инвентаризации защитных сооружений</w:t>
      </w:r>
    </w:p>
    <w:p w:rsidR="00F672D0" w:rsidRPr="00971F31" w:rsidRDefault="00F672D0" w:rsidP="001B3BA4">
      <w:pPr>
        <w:tabs>
          <w:tab w:val="left" w:pos="1137"/>
        </w:tabs>
        <w:rPr>
          <w:rFonts w:ascii="Arial" w:hAnsi="Arial" w:cs="Arial"/>
        </w:rPr>
      </w:pPr>
      <w:r w:rsidRPr="00971F31">
        <w:rPr>
          <w:rFonts w:ascii="Arial" w:hAnsi="Arial" w:cs="Arial"/>
        </w:rPr>
        <w:t xml:space="preserve">гражданской обороны на территории </w:t>
      </w:r>
    </w:p>
    <w:p w:rsidR="00F672D0" w:rsidRPr="00971F31" w:rsidRDefault="00F672D0" w:rsidP="001B3BA4">
      <w:pPr>
        <w:tabs>
          <w:tab w:val="left" w:pos="1137"/>
        </w:tabs>
        <w:rPr>
          <w:rFonts w:ascii="Arial" w:hAnsi="Arial" w:cs="Arial"/>
        </w:rPr>
      </w:pPr>
      <w:r w:rsidRPr="00971F31">
        <w:rPr>
          <w:rFonts w:ascii="Arial" w:hAnsi="Arial" w:cs="Arial"/>
        </w:rPr>
        <w:t>поселения Новофедоровское</w:t>
      </w:r>
    </w:p>
    <w:p w:rsidR="00F672D0" w:rsidRDefault="00F672D0" w:rsidP="001B3BA4">
      <w:pPr>
        <w:jc w:val="both"/>
        <w:rPr>
          <w:rFonts w:ascii="Arial" w:hAnsi="Arial" w:cs="Arial"/>
        </w:rPr>
      </w:pPr>
    </w:p>
    <w:p w:rsidR="00F672D0" w:rsidRPr="00EA7C05" w:rsidRDefault="00F672D0" w:rsidP="001B3BA4">
      <w:pPr>
        <w:jc w:val="both"/>
        <w:rPr>
          <w:rFonts w:ascii="Arial" w:hAnsi="Arial" w:cs="Arial"/>
        </w:rPr>
      </w:pPr>
    </w:p>
    <w:p w:rsidR="00F672D0" w:rsidRPr="00EA7C05" w:rsidRDefault="00F672D0" w:rsidP="00D5586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распоряжением Правительства Москвы от 03.09.2013 года № 480-РП «О проведении инвентаризации защитных сооружений гражданской обороны на территории города Москвы», приказом руководителя гражданской обороны города Москвы от 01.10.2013 года № 1-РГО «Об организации и проведении инвентаризации защитных сооружений гражданской обороны на территории города Москвы», приказом руководителя гражданской обороны Троицкого и Новомосковского административных округов от 11.11.2013 года № 25-ПП «Об организации и проведении инвентаризации защитных сооружений гражданской обороны на территории внутригородских муниципальных образований</w:t>
      </w:r>
      <w:r w:rsidRPr="00AF6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Троицкого и Новомосковского административных округов города Москвы и в организациях, расположенных на территории Троицкого и Новомосковского административных округов города Москвы»</w:t>
      </w:r>
      <w:r w:rsidRPr="00EA7C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EA7C05">
        <w:rPr>
          <w:rFonts w:ascii="Arial" w:hAnsi="Arial" w:cs="Arial"/>
          <w:kern w:val="1"/>
        </w:rPr>
        <w:t>Уставом поселения</w:t>
      </w:r>
      <w:r>
        <w:rPr>
          <w:rFonts w:ascii="Arial" w:hAnsi="Arial" w:cs="Arial"/>
          <w:kern w:val="1"/>
        </w:rPr>
        <w:t xml:space="preserve"> Новофедоровское</w:t>
      </w:r>
      <w:r w:rsidRPr="00EA7C05">
        <w:rPr>
          <w:rFonts w:ascii="Arial" w:hAnsi="Arial" w:cs="Arial"/>
          <w:kern w:val="1"/>
        </w:rPr>
        <w:t>,</w:t>
      </w:r>
      <w:r w:rsidRPr="00EA7C05">
        <w:rPr>
          <w:rFonts w:ascii="Arial" w:hAnsi="Arial" w:cs="Arial"/>
        </w:rPr>
        <w:t xml:space="preserve"> </w:t>
      </w:r>
      <w:r w:rsidRPr="00EA7C05">
        <w:rPr>
          <w:rFonts w:ascii="Arial" w:hAnsi="Arial" w:cs="Arial"/>
          <w:bCs/>
        </w:rPr>
        <w:t>постановляю:</w:t>
      </w:r>
    </w:p>
    <w:p w:rsidR="00F672D0" w:rsidRPr="00EA7C05" w:rsidRDefault="00F672D0" w:rsidP="00CB5B42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1. Утвердить:</w:t>
      </w:r>
    </w:p>
    <w:p w:rsidR="00F672D0" w:rsidRDefault="00F672D0" w:rsidP="00F219EC">
      <w:pPr>
        <w:ind w:firstLine="540"/>
        <w:jc w:val="both"/>
        <w:rPr>
          <w:rFonts w:ascii="Arial" w:hAnsi="Arial" w:cs="Arial"/>
        </w:rPr>
      </w:pPr>
      <w:r w:rsidRPr="00EA7C05">
        <w:rPr>
          <w:rFonts w:ascii="Arial" w:hAnsi="Arial" w:cs="Arial"/>
        </w:rPr>
        <w:t>- состав комиссии</w:t>
      </w:r>
      <w:r>
        <w:rPr>
          <w:rFonts w:ascii="Arial" w:hAnsi="Arial" w:cs="Arial"/>
        </w:rPr>
        <w:t xml:space="preserve"> по проведению инвентаризации защитных сооружений гражданской обороны на территории</w:t>
      </w:r>
      <w:r w:rsidRPr="00EA7C05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Новофедоровское</w:t>
      </w:r>
      <w:r w:rsidRPr="00EA7C05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</w:t>
      </w:r>
      <w:r w:rsidRPr="00EA7C05">
        <w:rPr>
          <w:rFonts w:ascii="Arial" w:hAnsi="Arial" w:cs="Arial"/>
        </w:rPr>
        <w:t>);</w:t>
      </w:r>
    </w:p>
    <w:p w:rsidR="00F672D0" w:rsidRPr="00EA7C05" w:rsidRDefault="00F672D0" w:rsidP="00F219E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график проведения инвентаризации защитных сооружений</w:t>
      </w:r>
      <w:r w:rsidRPr="00992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гражданской обороны на территории</w:t>
      </w:r>
      <w:r w:rsidRPr="00EA7C05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Новофедоровское </w:t>
      </w:r>
      <w:r w:rsidRPr="00EA7C05">
        <w:rPr>
          <w:rFonts w:ascii="Arial" w:hAnsi="Arial" w:cs="Arial"/>
        </w:rPr>
        <w:t xml:space="preserve">(Приложение </w:t>
      </w:r>
      <w:r>
        <w:rPr>
          <w:rFonts w:ascii="Arial" w:hAnsi="Arial" w:cs="Arial"/>
        </w:rPr>
        <w:t>2</w:t>
      </w:r>
      <w:r w:rsidRPr="00EA7C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672D0" w:rsidRPr="00EA7C05" w:rsidRDefault="00F672D0" w:rsidP="00941030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Разместить настоящее постановление на официальном сайте поселения Новофедоровское в информационно-телекоммуникационной сети «Интернет».</w:t>
      </w:r>
    </w:p>
    <w:p w:rsidR="00F672D0" w:rsidRPr="00EA7C05" w:rsidRDefault="00F672D0" w:rsidP="00CB5B4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7C05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возложить на п</w:t>
      </w:r>
      <w:r w:rsidRPr="00EA7C05">
        <w:rPr>
          <w:rFonts w:ascii="Arial" w:hAnsi="Arial" w:cs="Arial"/>
        </w:rPr>
        <w:t>ервого заместителя главы администрации Шутикова А.В.</w:t>
      </w:r>
    </w:p>
    <w:p w:rsidR="00F672D0" w:rsidRDefault="00F672D0" w:rsidP="00401D64">
      <w:pPr>
        <w:ind w:firstLine="540"/>
        <w:jc w:val="both"/>
        <w:rPr>
          <w:rFonts w:ascii="Arial" w:hAnsi="Arial" w:cs="Arial"/>
        </w:rPr>
      </w:pPr>
    </w:p>
    <w:p w:rsidR="00F672D0" w:rsidRPr="00EA7C05" w:rsidRDefault="00F672D0" w:rsidP="00401D64">
      <w:pPr>
        <w:ind w:firstLine="540"/>
        <w:jc w:val="both"/>
        <w:rPr>
          <w:rFonts w:ascii="Arial" w:hAnsi="Arial" w:cs="Arial"/>
        </w:rPr>
      </w:pPr>
    </w:p>
    <w:p w:rsidR="00F672D0" w:rsidRPr="00461F4A" w:rsidRDefault="00F672D0" w:rsidP="00A425E3">
      <w:pPr>
        <w:rPr>
          <w:rFonts w:ascii="Arial" w:hAnsi="Arial" w:cs="Arial"/>
        </w:rPr>
      </w:pPr>
      <w:r w:rsidRPr="00461F4A">
        <w:rPr>
          <w:rFonts w:ascii="Arial" w:hAnsi="Arial" w:cs="Arial"/>
        </w:rPr>
        <w:t xml:space="preserve">Глава администрации                   </w:t>
      </w:r>
      <w:r>
        <w:rPr>
          <w:rFonts w:ascii="Arial" w:hAnsi="Arial" w:cs="Arial"/>
        </w:rPr>
        <w:t xml:space="preserve">           </w:t>
      </w:r>
      <w:r w:rsidRPr="00461F4A">
        <w:rPr>
          <w:rFonts w:ascii="Arial" w:hAnsi="Arial" w:cs="Arial"/>
        </w:rPr>
        <w:t xml:space="preserve">                                       </w:t>
      </w:r>
      <w:r w:rsidRPr="00461F4A">
        <w:rPr>
          <w:rFonts w:ascii="Arial" w:hAnsi="Arial" w:cs="Arial"/>
        </w:rPr>
        <w:tab/>
        <w:t xml:space="preserve">          Г.П. Пензов</w:t>
      </w:r>
    </w:p>
    <w:p w:rsidR="00F672D0" w:rsidRPr="00461F4A" w:rsidRDefault="00F672D0" w:rsidP="00A425E3">
      <w:pPr>
        <w:rPr>
          <w:rFonts w:ascii="Arial" w:hAnsi="Arial" w:cs="Arial"/>
        </w:rPr>
      </w:pPr>
    </w:p>
    <w:p w:rsidR="00F672D0" w:rsidRPr="00461F4A" w:rsidRDefault="00F672D0" w:rsidP="00A425E3">
      <w:pPr>
        <w:rPr>
          <w:rFonts w:ascii="Arial" w:hAnsi="Arial" w:cs="Arial"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p w:rsidR="00F672D0" w:rsidRPr="002A5CDB" w:rsidRDefault="00F672D0" w:rsidP="007D06BA">
      <w:pPr>
        <w:pStyle w:val="Heading1"/>
        <w:spacing w:before="0" w:after="0"/>
        <w:jc w:val="right"/>
        <w:rPr>
          <w:bCs w:val="0"/>
          <w:sz w:val="22"/>
          <w:szCs w:val="22"/>
        </w:rPr>
      </w:pPr>
      <w:r w:rsidRPr="002A5CDB">
        <w:rPr>
          <w:bCs w:val="0"/>
          <w:sz w:val="22"/>
          <w:szCs w:val="22"/>
        </w:rPr>
        <w:t>Приложение № 1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к постановлению администрации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поселения Новофедоровское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в городе Москве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>от ___</w:t>
      </w:r>
      <w:r w:rsidRPr="007D06BA">
        <w:rPr>
          <w:rFonts w:ascii="Arial" w:hAnsi="Arial" w:cs="Arial"/>
          <w:szCs w:val="22"/>
          <w:u w:val="single"/>
        </w:rPr>
        <w:t>11.11.2013 г.</w:t>
      </w:r>
      <w:r w:rsidRPr="002A5CDB">
        <w:rPr>
          <w:rFonts w:ascii="Arial" w:hAnsi="Arial" w:cs="Arial"/>
          <w:szCs w:val="22"/>
        </w:rPr>
        <w:t>____ № _</w:t>
      </w:r>
      <w:r w:rsidRPr="007D06BA">
        <w:rPr>
          <w:rFonts w:ascii="Arial" w:hAnsi="Arial" w:cs="Arial"/>
          <w:szCs w:val="22"/>
          <w:u w:val="single"/>
        </w:rPr>
        <w:t>116</w:t>
      </w:r>
      <w:r w:rsidRPr="002A5CDB">
        <w:rPr>
          <w:rFonts w:ascii="Arial" w:hAnsi="Arial" w:cs="Arial"/>
          <w:szCs w:val="22"/>
        </w:rPr>
        <w:t>_</w:t>
      </w:r>
    </w:p>
    <w:p w:rsidR="00F672D0" w:rsidRPr="002A5CDB" w:rsidRDefault="00F672D0" w:rsidP="007D06BA">
      <w:pPr>
        <w:jc w:val="right"/>
        <w:rPr>
          <w:rFonts w:ascii="Arial" w:hAnsi="Arial" w:cs="Arial"/>
        </w:rPr>
      </w:pPr>
    </w:p>
    <w:p w:rsidR="00F672D0" w:rsidRPr="002A5CDB" w:rsidRDefault="00F672D0" w:rsidP="007D06BA">
      <w:pPr>
        <w:jc w:val="center"/>
        <w:rPr>
          <w:rFonts w:ascii="Arial" w:hAnsi="Arial" w:cs="Arial"/>
        </w:rPr>
      </w:pPr>
      <w:r w:rsidRPr="002A5CDB">
        <w:rPr>
          <w:rFonts w:ascii="Arial" w:hAnsi="Arial" w:cs="Arial"/>
          <w:b/>
          <w:bCs/>
        </w:rPr>
        <w:t>СОСТАВ</w:t>
      </w:r>
    </w:p>
    <w:p w:rsidR="00F672D0" w:rsidRPr="002A5CDB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 xml:space="preserve">комиссии по проведению инвентаризации </w:t>
      </w:r>
    </w:p>
    <w:p w:rsidR="00F672D0" w:rsidRPr="002A5CDB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 xml:space="preserve">защитных сооружений гражданской обороны </w:t>
      </w:r>
    </w:p>
    <w:p w:rsidR="00F672D0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>на территории поселения Новофедоровское в городе Москве</w:t>
      </w:r>
    </w:p>
    <w:p w:rsidR="00F672D0" w:rsidRPr="002A5CDB" w:rsidRDefault="00F672D0" w:rsidP="007D06BA"/>
    <w:tbl>
      <w:tblPr>
        <w:tblW w:w="5314" w:type="pct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818"/>
        <w:gridCol w:w="1856"/>
        <w:gridCol w:w="3002"/>
        <w:gridCol w:w="1619"/>
        <w:gridCol w:w="873"/>
        <w:gridCol w:w="861"/>
      </w:tblGrid>
      <w:tr w:rsidR="00F672D0" w:rsidRPr="007D06BA" w:rsidTr="00667A7D">
        <w:trPr>
          <w:cantSplit/>
          <w:trHeight w:val="405"/>
          <w:tblHeader/>
        </w:trPr>
        <w:tc>
          <w:tcPr>
            <w:tcW w:w="212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672D0" w:rsidRPr="007D06BA" w:rsidRDefault="00F672D0" w:rsidP="007D06BA">
            <w:pPr>
              <w:jc w:val="center"/>
            </w:pPr>
            <w:r w:rsidRPr="007D06BA">
              <w:t>п/п</w:t>
            </w:r>
          </w:p>
        </w:tc>
        <w:tc>
          <w:tcPr>
            <w:tcW w:w="868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886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1433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773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828" w:type="pct"/>
            <w:gridSpan w:val="2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  <w:p w:rsidR="00F672D0" w:rsidRPr="007D06BA" w:rsidRDefault="00F672D0" w:rsidP="007D06BA">
            <w:pPr>
              <w:jc w:val="center"/>
            </w:pPr>
          </w:p>
        </w:tc>
      </w:tr>
      <w:tr w:rsidR="00F672D0" w:rsidRPr="007D06BA" w:rsidTr="00667A7D">
        <w:trPr>
          <w:cantSplit/>
          <w:trHeight w:val="165"/>
          <w:tblHeader/>
        </w:trPr>
        <w:tc>
          <w:tcPr>
            <w:tcW w:w="212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33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</w:tcPr>
          <w:p w:rsidR="00F672D0" w:rsidRPr="007D06BA" w:rsidRDefault="00F672D0" w:rsidP="007D06BA">
            <w:pPr>
              <w:jc w:val="center"/>
            </w:pPr>
            <w:r w:rsidRPr="007D06BA">
              <w:t>Раб.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jc w:val="center"/>
            </w:pPr>
            <w:r w:rsidRPr="007D06BA">
              <w:t>Дом.</w:t>
            </w: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Шутиков</w:t>
            </w:r>
          </w:p>
          <w:p w:rsidR="00F672D0" w:rsidRPr="007D06BA" w:rsidRDefault="00F672D0" w:rsidP="007D06BA">
            <w:r w:rsidRPr="007D06BA">
              <w:t>Александр Викторович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 поселения Новофедоровское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г. Подольск Армейский пр-д д.3 кв.120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842-0302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Ухин </w:t>
            </w:r>
          </w:p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Андрей Иванович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ГО и ЧС, безопасности администрации поселения Новофедоровское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д. Руднево ул. Светлая д.2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8420-262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r w:rsidRPr="007D06BA">
              <w:t xml:space="preserve">Чистякова </w:t>
            </w:r>
          </w:p>
          <w:p w:rsidR="00F672D0" w:rsidRPr="007D06BA" w:rsidRDefault="00F672D0" w:rsidP="007D06BA">
            <w:r w:rsidRPr="007D06BA">
              <w:t>Елена Михайловна</w:t>
            </w:r>
          </w:p>
        </w:tc>
        <w:tc>
          <w:tcPr>
            <w:tcW w:w="1433" w:type="pct"/>
          </w:tcPr>
          <w:p w:rsidR="00F672D0" w:rsidRPr="007D06BA" w:rsidRDefault="00F672D0" w:rsidP="007D06BA">
            <w:r w:rsidRPr="007D06BA">
              <w:t>Главный специалист отдела организационной, правовой, общей и кадровой  работы администрации поселения Новофедоровское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д. Руднево,</w:t>
            </w:r>
          </w:p>
          <w:p w:rsidR="00F672D0" w:rsidRPr="007D06BA" w:rsidRDefault="00F672D0" w:rsidP="007D06BA">
            <w:r w:rsidRPr="007D06BA">
              <w:t xml:space="preserve"> ул. Красная, д. 5.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8420-303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Махлаев </w:t>
            </w:r>
          </w:p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Валерий Михайлович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 отдела ГО и ЧС безопасности администрации поселения Новофедоровское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г. Наро-Фоминск, ул М.Куркоткина, д.8, кв.14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8420-262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Ирюпин</w:t>
            </w:r>
          </w:p>
          <w:p w:rsidR="00F672D0" w:rsidRPr="007D06BA" w:rsidRDefault="00F672D0" w:rsidP="007D06BA">
            <w:r w:rsidRPr="007D06BA">
              <w:t>Алексей Александрович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отдела организационной, правовой, общей и кадровой  работы администрации поселения Новофедоровское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г.п. Калининец,</w:t>
            </w:r>
          </w:p>
          <w:p w:rsidR="00F672D0" w:rsidRPr="007D06BA" w:rsidRDefault="00F672D0" w:rsidP="007D06BA">
            <w:r w:rsidRPr="007D06BA">
              <w:t xml:space="preserve">дом  245, кв. 29 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8420-131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Долгих</w:t>
            </w:r>
          </w:p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Сергей Алексеевич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МБУК ДК и С «Яковлевское»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д. Яковлевское,</w:t>
            </w:r>
          </w:p>
          <w:p w:rsidR="00F672D0" w:rsidRPr="007D06BA" w:rsidRDefault="00F672D0" w:rsidP="007D06BA">
            <w:r w:rsidRPr="007D06BA">
              <w:t>дом. 21, кв. 89.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8420-600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8420-600</w:t>
            </w: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Лемеш </w:t>
            </w:r>
          </w:p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Алексей Алексеевич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УВД по г.п. Троицк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д. Яковлевское д.31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9067736585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Якушин Александр Анатольевич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ст. инженер отделения НД отдела ГЗ и осуществления НД УНиТАО г. Москвы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г. Троицк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89250938080</w:t>
            </w:r>
          </w:p>
        </w:tc>
      </w:tr>
      <w:tr w:rsidR="00F672D0" w:rsidRPr="007D06BA" w:rsidTr="00667A7D">
        <w:tc>
          <w:tcPr>
            <w:tcW w:w="212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8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886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Гулий </w:t>
            </w:r>
          </w:p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Ольга Ивановна</w:t>
            </w:r>
          </w:p>
        </w:tc>
        <w:tc>
          <w:tcPr>
            <w:tcW w:w="143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участка «Новофедоровское» ООО «Гранд Холдинг Строй»</w:t>
            </w:r>
          </w:p>
        </w:tc>
        <w:tc>
          <w:tcPr>
            <w:tcW w:w="773" w:type="pct"/>
          </w:tcPr>
          <w:p w:rsidR="00F672D0" w:rsidRPr="007D06BA" w:rsidRDefault="00F672D0" w:rsidP="007D06BA">
            <w:r w:rsidRPr="007D06BA">
              <w:t>д. Яковлевское</w:t>
            </w:r>
          </w:p>
        </w:tc>
        <w:tc>
          <w:tcPr>
            <w:tcW w:w="417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842-0471</w:t>
            </w:r>
          </w:p>
        </w:tc>
        <w:tc>
          <w:tcPr>
            <w:tcW w:w="4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672D0" w:rsidRPr="00740A6E" w:rsidRDefault="00F672D0" w:rsidP="007D06BA">
      <w:pPr>
        <w:tabs>
          <w:tab w:val="left" w:pos="1269"/>
          <w:tab w:val="left" w:pos="9834"/>
        </w:tabs>
        <w:rPr>
          <w:sz w:val="28"/>
          <w:szCs w:val="28"/>
        </w:rPr>
      </w:pPr>
    </w:p>
    <w:p w:rsidR="00F672D0" w:rsidRPr="002A5CDB" w:rsidRDefault="00F672D0" w:rsidP="007D06BA">
      <w:pPr>
        <w:pStyle w:val="Heading1"/>
        <w:spacing w:before="0" w:after="0"/>
        <w:jc w:val="right"/>
        <w:rPr>
          <w:bCs w:val="0"/>
          <w:sz w:val="22"/>
          <w:szCs w:val="22"/>
        </w:rPr>
      </w:pPr>
      <w:r w:rsidRPr="002A5CDB">
        <w:rPr>
          <w:bCs w:val="0"/>
          <w:sz w:val="22"/>
          <w:szCs w:val="22"/>
        </w:rPr>
        <w:t xml:space="preserve">Приложение № </w:t>
      </w:r>
      <w:r>
        <w:rPr>
          <w:bCs w:val="0"/>
          <w:sz w:val="22"/>
          <w:szCs w:val="22"/>
        </w:rPr>
        <w:t>2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к постановлению администрации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поселения Новофедоровское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 xml:space="preserve">в городе Москве </w:t>
      </w:r>
    </w:p>
    <w:p w:rsidR="00F672D0" w:rsidRPr="002A5CDB" w:rsidRDefault="00F672D0" w:rsidP="007D06BA">
      <w:pPr>
        <w:jc w:val="right"/>
        <w:rPr>
          <w:rFonts w:ascii="Arial" w:hAnsi="Arial" w:cs="Arial"/>
          <w:szCs w:val="22"/>
        </w:rPr>
      </w:pPr>
      <w:r w:rsidRPr="002A5CDB">
        <w:rPr>
          <w:rFonts w:ascii="Arial" w:hAnsi="Arial" w:cs="Arial"/>
          <w:szCs w:val="22"/>
        </w:rPr>
        <w:t>от ___</w:t>
      </w:r>
      <w:r w:rsidRPr="007D06BA">
        <w:rPr>
          <w:rFonts w:ascii="Arial" w:hAnsi="Arial" w:cs="Arial"/>
          <w:szCs w:val="22"/>
          <w:u w:val="single"/>
        </w:rPr>
        <w:t>11.11.2013 г.</w:t>
      </w:r>
      <w:r w:rsidRPr="002A5CDB">
        <w:rPr>
          <w:rFonts w:ascii="Arial" w:hAnsi="Arial" w:cs="Arial"/>
          <w:szCs w:val="22"/>
        </w:rPr>
        <w:t>____ № _</w:t>
      </w:r>
      <w:r w:rsidRPr="007D06BA">
        <w:rPr>
          <w:rFonts w:ascii="Arial" w:hAnsi="Arial" w:cs="Arial"/>
          <w:szCs w:val="22"/>
          <w:u w:val="single"/>
        </w:rPr>
        <w:t>116</w:t>
      </w:r>
      <w:r w:rsidRPr="002A5CDB">
        <w:rPr>
          <w:rFonts w:ascii="Arial" w:hAnsi="Arial" w:cs="Arial"/>
          <w:szCs w:val="22"/>
        </w:rPr>
        <w:t>_</w:t>
      </w:r>
    </w:p>
    <w:p w:rsidR="00F672D0" w:rsidRPr="002A5CDB" w:rsidRDefault="00F672D0" w:rsidP="007D06BA">
      <w:pPr>
        <w:jc w:val="right"/>
        <w:rPr>
          <w:rFonts w:ascii="Arial" w:hAnsi="Arial" w:cs="Arial"/>
        </w:rPr>
      </w:pPr>
    </w:p>
    <w:p w:rsidR="00F672D0" w:rsidRDefault="00F672D0" w:rsidP="007D06BA">
      <w:pPr>
        <w:jc w:val="center"/>
        <w:rPr>
          <w:rFonts w:ascii="Arial" w:hAnsi="Arial" w:cs="Arial"/>
          <w:b/>
          <w:bCs/>
        </w:rPr>
      </w:pPr>
    </w:p>
    <w:p w:rsidR="00F672D0" w:rsidRDefault="00F672D0" w:rsidP="007D06BA">
      <w:pPr>
        <w:jc w:val="center"/>
        <w:rPr>
          <w:rFonts w:ascii="Arial" w:hAnsi="Arial" w:cs="Arial"/>
          <w:b/>
          <w:bCs/>
        </w:rPr>
      </w:pPr>
    </w:p>
    <w:p w:rsidR="00F672D0" w:rsidRPr="002A5CDB" w:rsidRDefault="00F672D0" w:rsidP="007D06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ГРАФИК</w:t>
      </w:r>
    </w:p>
    <w:p w:rsidR="00F672D0" w:rsidRPr="002A5CDB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>проведени</w:t>
      </w:r>
      <w:r>
        <w:rPr>
          <w:b w:val="0"/>
          <w:sz w:val="24"/>
        </w:rPr>
        <w:t>я</w:t>
      </w:r>
      <w:r w:rsidRPr="002A5CDB">
        <w:rPr>
          <w:b w:val="0"/>
          <w:sz w:val="24"/>
        </w:rPr>
        <w:t xml:space="preserve"> инвентаризации </w:t>
      </w:r>
    </w:p>
    <w:p w:rsidR="00F672D0" w:rsidRPr="002A5CDB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 xml:space="preserve">защитных сооружений гражданской обороны </w:t>
      </w:r>
    </w:p>
    <w:p w:rsidR="00F672D0" w:rsidRDefault="00F672D0" w:rsidP="007D06BA">
      <w:pPr>
        <w:pStyle w:val="Heading1"/>
        <w:spacing w:before="0" w:after="0"/>
        <w:jc w:val="center"/>
        <w:rPr>
          <w:b w:val="0"/>
          <w:sz w:val="24"/>
        </w:rPr>
      </w:pPr>
      <w:r w:rsidRPr="002A5CDB">
        <w:rPr>
          <w:b w:val="0"/>
          <w:sz w:val="24"/>
        </w:rPr>
        <w:t>на территории поселения Новофедоровское в городе Москве</w:t>
      </w:r>
    </w:p>
    <w:p w:rsidR="00F672D0" w:rsidRPr="002A5CDB" w:rsidRDefault="00F672D0" w:rsidP="007D06BA"/>
    <w:tbl>
      <w:tblPr>
        <w:tblW w:w="5048" w:type="pct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3803"/>
        <w:gridCol w:w="1439"/>
        <w:gridCol w:w="2696"/>
        <w:gridCol w:w="1576"/>
      </w:tblGrid>
      <w:tr w:rsidR="00F672D0" w:rsidRPr="007D06BA" w:rsidTr="00667A7D">
        <w:trPr>
          <w:cantSplit/>
          <w:trHeight w:val="405"/>
          <w:tblHeader/>
        </w:trPr>
        <w:tc>
          <w:tcPr>
            <w:tcW w:w="219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672D0" w:rsidRPr="007D06BA" w:rsidRDefault="00F672D0" w:rsidP="007D06BA">
            <w:pPr>
              <w:jc w:val="center"/>
            </w:pPr>
            <w:r w:rsidRPr="007D06BA">
              <w:t>п/п</w:t>
            </w:r>
          </w:p>
        </w:tc>
        <w:tc>
          <w:tcPr>
            <w:tcW w:w="1911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723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355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792" w:type="pct"/>
            <w:vMerge w:val="restart"/>
            <w:vAlign w:val="center"/>
          </w:tcPr>
          <w:p w:rsidR="00F672D0" w:rsidRPr="007D06BA" w:rsidRDefault="00F672D0" w:rsidP="007D06B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F672D0" w:rsidRPr="007D06BA" w:rsidTr="00667A7D">
        <w:trPr>
          <w:cantSplit/>
          <w:trHeight w:val="576"/>
          <w:tblHeader/>
        </w:trPr>
        <w:tc>
          <w:tcPr>
            <w:tcW w:w="219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72D0" w:rsidRPr="007D06BA" w:rsidTr="00667A7D">
        <w:tc>
          <w:tcPr>
            <w:tcW w:w="219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работу комиссии по инвентаризации защитных сооружений гражданской обороны на территории поселения Новофедоровское</w:t>
            </w:r>
          </w:p>
        </w:tc>
        <w:tc>
          <w:tcPr>
            <w:tcW w:w="723" w:type="pct"/>
          </w:tcPr>
          <w:p w:rsidR="00F672D0" w:rsidRPr="007D06BA" w:rsidRDefault="00F672D0" w:rsidP="007D06BA">
            <w:r w:rsidRPr="007D06BA">
              <w:t>До 1 декабря 2013 года</w:t>
            </w:r>
          </w:p>
        </w:tc>
        <w:tc>
          <w:tcPr>
            <w:tcW w:w="1355" w:type="pct"/>
          </w:tcPr>
          <w:p w:rsidR="00F672D0" w:rsidRPr="007D06BA" w:rsidRDefault="00F672D0" w:rsidP="007D06BA">
            <w:r w:rsidRPr="007D06BA">
              <w:t>Председатель комиссии</w:t>
            </w:r>
          </w:p>
        </w:tc>
        <w:tc>
          <w:tcPr>
            <w:tcW w:w="792" w:type="pct"/>
          </w:tcPr>
          <w:p w:rsidR="00F672D0" w:rsidRPr="007D06BA" w:rsidRDefault="00F672D0" w:rsidP="007D06BA"/>
        </w:tc>
      </w:tr>
      <w:tr w:rsidR="00F672D0" w:rsidRPr="007D06BA" w:rsidTr="00667A7D">
        <w:tc>
          <w:tcPr>
            <w:tcW w:w="219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Приступить к инвентаризации защитных сооружений гражданской обороны на территории поселения Новофедоровское</w:t>
            </w:r>
          </w:p>
        </w:tc>
        <w:tc>
          <w:tcPr>
            <w:tcW w:w="723" w:type="pct"/>
          </w:tcPr>
          <w:p w:rsidR="00F672D0" w:rsidRPr="007D06BA" w:rsidRDefault="00F672D0" w:rsidP="007D06BA">
            <w:r w:rsidRPr="007D06BA">
              <w:t>С 10 декабря 2013 года</w:t>
            </w:r>
          </w:p>
        </w:tc>
        <w:tc>
          <w:tcPr>
            <w:tcW w:w="1355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792" w:type="pct"/>
          </w:tcPr>
          <w:p w:rsidR="00F672D0" w:rsidRPr="007D06BA" w:rsidRDefault="00F672D0" w:rsidP="007D06BA"/>
        </w:tc>
      </w:tr>
      <w:tr w:rsidR="00F672D0" w:rsidRPr="007D06BA" w:rsidTr="00667A7D">
        <w:tc>
          <w:tcPr>
            <w:tcW w:w="219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Провести инвентаризацию защитных сооружений гражданской обороны на территории поселения Новофедоровское</w:t>
            </w:r>
          </w:p>
        </w:tc>
        <w:tc>
          <w:tcPr>
            <w:tcW w:w="723" w:type="pct"/>
          </w:tcPr>
          <w:p w:rsidR="00F672D0" w:rsidRPr="007D06BA" w:rsidRDefault="00F672D0" w:rsidP="007D06BA">
            <w:r w:rsidRPr="007D06BA">
              <w:t>До 31 мая 2014 года</w:t>
            </w:r>
          </w:p>
        </w:tc>
        <w:tc>
          <w:tcPr>
            <w:tcW w:w="1355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</w:t>
            </w:r>
          </w:p>
        </w:tc>
        <w:tc>
          <w:tcPr>
            <w:tcW w:w="792" w:type="pct"/>
          </w:tcPr>
          <w:p w:rsidR="00F672D0" w:rsidRPr="007D06BA" w:rsidRDefault="00F672D0" w:rsidP="007D06BA"/>
        </w:tc>
      </w:tr>
      <w:tr w:rsidR="00F672D0" w:rsidRPr="007D06BA" w:rsidTr="00667A7D">
        <w:tc>
          <w:tcPr>
            <w:tcW w:w="219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Обобщить результаты инвентаризации защитных сооружений гражданской обороны на территории поселения Новофедоровское</w:t>
            </w:r>
          </w:p>
        </w:tc>
        <w:tc>
          <w:tcPr>
            <w:tcW w:w="723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 июня 2014 года</w:t>
            </w:r>
          </w:p>
        </w:tc>
        <w:tc>
          <w:tcPr>
            <w:tcW w:w="1355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92" w:type="pct"/>
          </w:tcPr>
          <w:p w:rsidR="00F672D0" w:rsidRPr="007D06BA" w:rsidRDefault="00F672D0" w:rsidP="007D06BA"/>
        </w:tc>
      </w:tr>
      <w:tr w:rsidR="00F672D0" w:rsidRPr="007D06BA" w:rsidTr="00667A7D">
        <w:tc>
          <w:tcPr>
            <w:tcW w:w="219" w:type="pct"/>
          </w:tcPr>
          <w:p w:rsidR="00F672D0" w:rsidRPr="007D06BA" w:rsidRDefault="00F672D0" w:rsidP="007D06BA">
            <w:pPr>
              <w:pStyle w:val="Heading1"/>
              <w:numPr>
                <w:ilvl w:val="0"/>
                <w:numId w:val="15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pct"/>
          </w:tcPr>
          <w:p w:rsidR="00F672D0" w:rsidRPr="007D06BA" w:rsidRDefault="00F672D0" w:rsidP="007D06B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Передать перечень защитных сооружений гражданской обороны на территории поселения Новофедоровское в окружную инвентаризационную комиссии</w:t>
            </w:r>
          </w:p>
        </w:tc>
        <w:tc>
          <w:tcPr>
            <w:tcW w:w="723" w:type="pct"/>
          </w:tcPr>
          <w:p w:rsidR="00F672D0" w:rsidRPr="007D06BA" w:rsidRDefault="00F672D0" w:rsidP="007D06BA">
            <w:r w:rsidRPr="007D06BA">
              <w:t>До 30 июня 2014 года</w:t>
            </w:r>
          </w:p>
        </w:tc>
        <w:tc>
          <w:tcPr>
            <w:tcW w:w="1355" w:type="pct"/>
          </w:tcPr>
          <w:p w:rsidR="00F672D0" w:rsidRPr="007D06BA" w:rsidRDefault="00F672D0" w:rsidP="007D06BA">
            <w:r w:rsidRPr="007D06BA">
              <w:t>Председатель комиссии</w:t>
            </w:r>
          </w:p>
        </w:tc>
        <w:tc>
          <w:tcPr>
            <w:tcW w:w="792" w:type="pct"/>
          </w:tcPr>
          <w:p w:rsidR="00F672D0" w:rsidRPr="007D06BA" w:rsidRDefault="00F672D0" w:rsidP="007D06BA"/>
        </w:tc>
      </w:tr>
    </w:tbl>
    <w:p w:rsidR="00F672D0" w:rsidRDefault="00F672D0" w:rsidP="00A425E3">
      <w:pPr>
        <w:rPr>
          <w:rFonts w:ascii="Arial" w:hAnsi="Arial" w:cs="Arial"/>
          <w:b/>
        </w:rPr>
      </w:pPr>
    </w:p>
    <w:p w:rsidR="00F672D0" w:rsidRDefault="00F672D0" w:rsidP="00A425E3">
      <w:pPr>
        <w:rPr>
          <w:rFonts w:ascii="Arial" w:hAnsi="Arial" w:cs="Arial"/>
          <w:b/>
        </w:rPr>
      </w:pPr>
    </w:p>
    <w:sectPr w:rsidR="00F672D0" w:rsidSect="00D558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660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30C6F8B"/>
    <w:multiLevelType w:val="hybridMultilevel"/>
    <w:tmpl w:val="FFC60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5615577"/>
    <w:multiLevelType w:val="hybridMultilevel"/>
    <w:tmpl w:val="04BE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E3"/>
    <w:rsid w:val="00006B78"/>
    <w:rsid w:val="00034B80"/>
    <w:rsid w:val="000675C3"/>
    <w:rsid w:val="00081302"/>
    <w:rsid w:val="00086E22"/>
    <w:rsid w:val="000931C6"/>
    <w:rsid w:val="000A1064"/>
    <w:rsid w:val="000A374D"/>
    <w:rsid w:val="000D1963"/>
    <w:rsid w:val="000E3550"/>
    <w:rsid w:val="000F0B2B"/>
    <w:rsid w:val="00105B57"/>
    <w:rsid w:val="00114776"/>
    <w:rsid w:val="0018747E"/>
    <w:rsid w:val="00197948"/>
    <w:rsid w:val="001B3BA4"/>
    <w:rsid w:val="001C1600"/>
    <w:rsid w:val="002424BA"/>
    <w:rsid w:val="00285C62"/>
    <w:rsid w:val="002A5CDB"/>
    <w:rsid w:val="002B097C"/>
    <w:rsid w:val="002B11C1"/>
    <w:rsid w:val="002D5C5C"/>
    <w:rsid w:val="002E1C27"/>
    <w:rsid w:val="00317535"/>
    <w:rsid w:val="00321E25"/>
    <w:rsid w:val="00372C86"/>
    <w:rsid w:val="003818EF"/>
    <w:rsid w:val="00383BBF"/>
    <w:rsid w:val="003B5355"/>
    <w:rsid w:val="003E0082"/>
    <w:rsid w:val="00401D64"/>
    <w:rsid w:val="00453B12"/>
    <w:rsid w:val="00460AEF"/>
    <w:rsid w:val="00461F4A"/>
    <w:rsid w:val="00463969"/>
    <w:rsid w:val="00477C37"/>
    <w:rsid w:val="00494795"/>
    <w:rsid w:val="00561E87"/>
    <w:rsid w:val="005F5CDB"/>
    <w:rsid w:val="006003B0"/>
    <w:rsid w:val="00667A7D"/>
    <w:rsid w:val="00670E72"/>
    <w:rsid w:val="00681E1E"/>
    <w:rsid w:val="006916AB"/>
    <w:rsid w:val="00697C28"/>
    <w:rsid w:val="006F3D71"/>
    <w:rsid w:val="00740A6E"/>
    <w:rsid w:val="00752B6D"/>
    <w:rsid w:val="00755A97"/>
    <w:rsid w:val="00786F6C"/>
    <w:rsid w:val="007A15CC"/>
    <w:rsid w:val="007C4925"/>
    <w:rsid w:val="007D06BA"/>
    <w:rsid w:val="007E6CA8"/>
    <w:rsid w:val="0081282F"/>
    <w:rsid w:val="00890897"/>
    <w:rsid w:val="00896C47"/>
    <w:rsid w:val="008C7ED8"/>
    <w:rsid w:val="008E13B7"/>
    <w:rsid w:val="00941030"/>
    <w:rsid w:val="00971F31"/>
    <w:rsid w:val="00992699"/>
    <w:rsid w:val="009B29B8"/>
    <w:rsid w:val="009C6F0B"/>
    <w:rsid w:val="009F5CD3"/>
    <w:rsid w:val="00A425E3"/>
    <w:rsid w:val="00A91286"/>
    <w:rsid w:val="00AC3DCA"/>
    <w:rsid w:val="00AC5F31"/>
    <w:rsid w:val="00AF6C38"/>
    <w:rsid w:val="00B5271D"/>
    <w:rsid w:val="00B60B15"/>
    <w:rsid w:val="00B611C2"/>
    <w:rsid w:val="00B97CA5"/>
    <w:rsid w:val="00BC4841"/>
    <w:rsid w:val="00BD058C"/>
    <w:rsid w:val="00BE3DD4"/>
    <w:rsid w:val="00C22624"/>
    <w:rsid w:val="00C77285"/>
    <w:rsid w:val="00C87A1C"/>
    <w:rsid w:val="00CA2D0E"/>
    <w:rsid w:val="00CB5B42"/>
    <w:rsid w:val="00CC0429"/>
    <w:rsid w:val="00CD2AD0"/>
    <w:rsid w:val="00CD50E0"/>
    <w:rsid w:val="00D12F6B"/>
    <w:rsid w:val="00D36964"/>
    <w:rsid w:val="00D5586E"/>
    <w:rsid w:val="00D65983"/>
    <w:rsid w:val="00D8361B"/>
    <w:rsid w:val="00DA62B8"/>
    <w:rsid w:val="00DC5C21"/>
    <w:rsid w:val="00DD1F73"/>
    <w:rsid w:val="00DE6F8C"/>
    <w:rsid w:val="00E13682"/>
    <w:rsid w:val="00E731A1"/>
    <w:rsid w:val="00EA7C05"/>
    <w:rsid w:val="00ED02AF"/>
    <w:rsid w:val="00EE07A9"/>
    <w:rsid w:val="00F10510"/>
    <w:rsid w:val="00F219EC"/>
    <w:rsid w:val="00F6381F"/>
    <w:rsid w:val="00F672D0"/>
    <w:rsid w:val="00FC308B"/>
    <w:rsid w:val="00F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A425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B6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D5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List3">
    <w:name w:val="List 3"/>
    <w:basedOn w:val="Normal"/>
    <w:uiPriority w:val="99"/>
    <w:rsid w:val="002D5C5C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2D5C5C"/>
    <w:pPr>
      <w:ind w:left="566" w:hanging="283"/>
    </w:pPr>
  </w:style>
  <w:style w:type="paragraph" w:styleId="ListBullet3">
    <w:name w:val="List Bullet 3"/>
    <w:basedOn w:val="Normal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">
    <w:name w:val="Цветовое выделение"/>
    <w:uiPriority w:val="99"/>
    <w:rsid w:val="000F0B2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3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72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706</Words>
  <Characters>4025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dc:description/>
  <cp:lastModifiedBy>Admin</cp:lastModifiedBy>
  <cp:revision>3</cp:revision>
  <cp:lastPrinted>2012-09-18T08:46:00Z</cp:lastPrinted>
  <dcterms:created xsi:type="dcterms:W3CDTF">2013-11-25T12:03:00Z</dcterms:created>
  <dcterms:modified xsi:type="dcterms:W3CDTF">2013-11-25T12:07:00Z</dcterms:modified>
</cp:coreProperties>
</file>