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87" w:rsidRPr="008B40C0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8B40C0" w:rsidRDefault="002314AD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РОНД 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 xml:space="preserve"> по Новомосковскому и Троицкому АО</w:t>
      </w:r>
    </w:p>
    <w:p w:rsidR="002314AD" w:rsidRPr="002314AD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0C0">
        <w:rPr>
          <w:rFonts w:ascii="Times New Roman" w:hAnsi="Times New Roman" w:cs="Times New Roman"/>
          <w:b/>
          <w:sz w:val="28"/>
          <w:szCs w:val="28"/>
        </w:rPr>
        <w:t xml:space="preserve">117574, г. Москва, </w:t>
      </w:r>
      <w:r w:rsidR="002314AD">
        <w:rPr>
          <w:rFonts w:ascii="Times New Roman" w:hAnsi="Times New Roman" w:cs="Times New Roman"/>
          <w:b/>
          <w:sz w:val="28"/>
          <w:szCs w:val="28"/>
        </w:rPr>
        <w:t>г.о. Троицк, пл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4AD">
        <w:rPr>
          <w:rFonts w:ascii="Times New Roman" w:hAnsi="Times New Roman" w:cs="Times New Roman"/>
          <w:b/>
          <w:sz w:val="28"/>
          <w:szCs w:val="28"/>
        </w:rPr>
        <w:t>Верещагин, д. 1</w:t>
      </w:r>
      <w:r w:rsidRPr="008B40C0">
        <w:rPr>
          <w:rFonts w:ascii="Times New Roman" w:hAnsi="Times New Roman" w:cs="Times New Roman"/>
          <w:b/>
          <w:sz w:val="28"/>
          <w:szCs w:val="28"/>
        </w:rPr>
        <w:t>, тел.+7(495)</w:t>
      </w:r>
      <w:r w:rsidR="002314AD">
        <w:rPr>
          <w:rFonts w:ascii="Times New Roman" w:hAnsi="Times New Roman" w:cs="Times New Roman"/>
          <w:b/>
          <w:sz w:val="28"/>
          <w:szCs w:val="28"/>
        </w:rPr>
        <w:t>840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99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70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87687" w:rsidRPr="008B40C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0C0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: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AD"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 w:rsidR="002314AD"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@mail.ru</w:t>
      </w:r>
    </w:p>
    <w:p w:rsidR="00E81E07" w:rsidRDefault="00E81E07" w:rsidP="00024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291" w:rsidRPr="008B40C0" w:rsidRDefault="00DD6732" w:rsidP="00024A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Разведение костров в лесу.</w:t>
      </w:r>
    </w:p>
    <w:p w:rsidR="00E81E07" w:rsidRDefault="00E81E07" w:rsidP="00E81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732" w:rsidRPr="00DD6732" w:rsidRDefault="005E0F94" w:rsidP="00DD67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наступлением </w:t>
      </w:r>
      <w:r w:rsidR="00DD6732">
        <w:rPr>
          <w:rFonts w:ascii="Times New Roman" w:hAnsi="Times New Roman" w:cs="Times New Roman"/>
          <w:sz w:val="28"/>
          <w:szCs w:val="28"/>
        </w:rPr>
        <w:t>лета</w:t>
      </w:r>
      <w:r w:rsidR="00024A4B" w:rsidRPr="005E0F94">
        <w:rPr>
          <w:rFonts w:ascii="Times New Roman" w:hAnsi="Times New Roman" w:cs="Times New Roman"/>
          <w:sz w:val="28"/>
          <w:szCs w:val="28"/>
        </w:rPr>
        <w:t xml:space="preserve"> </w:t>
      </w:r>
      <w:r w:rsidR="00DD6732">
        <w:rPr>
          <w:rFonts w:ascii="Times New Roman" w:hAnsi="Times New Roman" w:cs="Times New Roman"/>
          <w:sz w:val="28"/>
          <w:szCs w:val="28"/>
        </w:rPr>
        <w:t>многие жители города выезжают на природу, где устраивают пикники и разводят костры, при этом следует помнить, что в соответствии с требованиями пожарной безопасности в</w:t>
      </w:r>
      <w:r w:rsidR="00DD6732" w:rsidRPr="00DD6732">
        <w:rPr>
          <w:rFonts w:ascii="Times New Roman" w:hAnsi="Times New Roman" w:cs="Times New Roman"/>
          <w:sz w:val="28"/>
          <w:szCs w:val="28"/>
        </w:rPr>
        <w:t xml:space="preserve"> период со дня схода снежного покрова до установления устойчивой дождливой осенней погоды или образования снежного покрова в лесах запрещается разводить костры в хвойных молодняках, на гарях, на участках поврежденного леса, торфяниках, в местах</w:t>
      </w:r>
      <w:proofErr w:type="gramEnd"/>
      <w:r w:rsidR="00DD6732" w:rsidRPr="00DD6732">
        <w:rPr>
          <w:rFonts w:ascii="Times New Roman" w:hAnsi="Times New Roman" w:cs="Times New Roman"/>
          <w:sz w:val="28"/>
          <w:szCs w:val="28"/>
        </w:rPr>
        <w:t xml:space="preserve">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</w:t>
      </w:r>
      <w:proofErr w:type="gramStart"/>
      <w:r w:rsidR="00DD6732" w:rsidRPr="00DD6732">
        <w:rPr>
          <w:rFonts w:ascii="Times New Roman" w:hAnsi="Times New Roman" w:cs="Times New Roman"/>
          <w:sz w:val="28"/>
          <w:szCs w:val="28"/>
        </w:rPr>
        <w:t>Так же запрещается бросать горящие спички, окурки и горячую золу из курительных трубок, стекло (стеклянные бутылки, банки и др.); употреблять при охоте пыжи из горючих или тлеющих материалов;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местах, выполнять работы с открытым огнем на торфяниках.</w:t>
      </w:r>
      <w:proofErr w:type="gramEnd"/>
    </w:p>
    <w:p w:rsidR="00DD6732" w:rsidRDefault="00DD6732" w:rsidP="00DD67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732">
        <w:rPr>
          <w:rFonts w:ascii="Times New Roman" w:hAnsi="Times New Roman" w:cs="Times New Roman"/>
          <w:sz w:val="28"/>
          <w:szCs w:val="28"/>
        </w:rPr>
        <w:t>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тления.</w:t>
      </w:r>
    </w:p>
    <w:p w:rsidR="00DD6732" w:rsidRPr="00DD6732" w:rsidRDefault="00DD6732" w:rsidP="00DD67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разведение костров в неустановленных для этих целей местах предусмотрена административная ответственность в виде штрафа от одной тысячи до </w:t>
      </w:r>
      <w:r w:rsidR="0037466B">
        <w:rPr>
          <w:rFonts w:ascii="Times New Roman" w:hAnsi="Times New Roman" w:cs="Times New Roman"/>
          <w:sz w:val="28"/>
          <w:szCs w:val="28"/>
        </w:rPr>
        <w:t>пяти тысяч</w:t>
      </w:r>
      <w:r w:rsidR="0037466B" w:rsidRPr="0037466B">
        <w:rPr>
          <w:rFonts w:ascii="Times New Roman" w:hAnsi="Times New Roman" w:cs="Times New Roman"/>
          <w:sz w:val="28"/>
          <w:szCs w:val="28"/>
        </w:rPr>
        <w:t xml:space="preserve"> </w:t>
      </w:r>
      <w:r w:rsidR="0037466B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37466B">
        <w:rPr>
          <w:rFonts w:ascii="Times New Roman" w:hAnsi="Times New Roman" w:cs="Times New Roman"/>
          <w:sz w:val="28"/>
          <w:szCs w:val="28"/>
        </w:rPr>
        <w:t>.</w:t>
      </w: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732" w:rsidRPr="00DD6732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Помните, что пожар легче предупредить, чем потушить.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Тел. пожарной охраны – «101»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AD">
        <w:rPr>
          <w:rFonts w:ascii="Times New Roman" w:hAnsi="Times New Roman" w:cs="Times New Roman"/>
          <w:b/>
          <w:sz w:val="28"/>
          <w:szCs w:val="28"/>
        </w:rPr>
        <w:t xml:space="preserve">2 Региональный </w:t>
      </w:r>
      <w:r w:rsidRPr="008B40C0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@mail.ru)</w:t>
      </w: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687" w:rsidRPr="008B40C0" w:rsidRDefault="00F87687" w:rsidP="003746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87687" w:rsidRPr="008B40C0" w:rsidSect="00AC119C">
      <w:pgSz w:w="11906" w:h="16838"/>
      <w:pgMar w:top="425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155"/>
    <w:rsid w:val="00024A4B"/>
    <w:rsid w:val="00121B98"/>
    <w:rsid w:val="00147894"/>
    <w:rsid w:val="002314AD"/>
    <w:rsid w:val="0037466B"/>
    <w:rsid w:val="003A4C50"/>
    <w:rsid w:val="004D1E7D"/>
    <w:rsid w:val="005E0F94"/>
    <w:rsid w:val="00686155"/>
    <w:rsid w:val="008B40C0"/>
    <w:rsid w:val="008C6023"/>
    <w:rsid w:val="009D4291"/>
    <w:rsid w:val="00AC119C"/>
    <w:rsid w:val="00D138B2"/>
    <w:rsid w:val="00D61873"/>
    <w:rsid w:val="00DD6732"/>
    <w:rsid w:val="00E81E07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Алекс</cp:lastModifiedBy>
  <cp:revision>3</cp:revision>
  <cp:lastPrinted>2014-05-19T11:09:00Z</cp:lastPrinted>
  <dcterms:created xsi:type="dcterms:W3CDTF">2014-05-06T09:13:00Z</dcterms:created>
  <dcterms:modified xsi:type="dcterms:W3CDTF">2014-05-19T11:10:00Z</dcterms:modified>
</cp:coreProperties>
</file>