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51293A" w:rsidRDefault="00EE07A9" w:rsidP="002E1C27">
      <w:pPr>
        <w:jc w:val="center"/>
        <w:rPr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FA1E83" w:rsidRPr="008C35F0" w:rsidRDefault="00FA1E83" w:rsidP="00FA1E83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FA1E83" w:rsidRPr="0051293A" w:rsidRDefault="00FA1E83" w:rsidP="00FA1E83">
      <w:pPr>
        <w:jc w:val="center"/>
        <w:rPr>
          <w:color w:val="0000FF"/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51293A" w:rsidRDefault="00DC5C21" w:rsidP="00A425E3">
      <w:pPr>
        <w:jc w:val="center"/>
        <w:rPr>
          <w:sz w:val="28"/>
          <w:szCs w:val="28"/>
        </w:rPr>
      </w:pPr>
    </w:p>
    <w:p w:rsidR="00114776" w:rsidRPr="0051293A" w:rsidRDefault="00114776" w:rsidP="00A425E3">
      <w:pPr>
        <w:rPr>
          <w:sz w:val="28"/>
          <w:szCs w:val="28"/>
          <w:u w:val="double"/>
        </w:rPr>
      </w:pPr>
    </w:p>
    <w:p w:rsidR="000C4B41" w:rsidRPr="0051293A" w:rsidRDefault="00842A75" w:rsidP="000C4B41">
      <w:pPr>
        <w:rPr>
          <w:sz w:val="28"/>
          <w:szCs w:val="20"/>
        </w:rPr>
      </w:pPr>
      <w:r>
        <w:rPr>
          <w:sz w:val="28"/>
          <w:szCs w:val="20"/>
        </w:rPr>
        <w:t xml:space="preserve">12.05.2017  </w:t>
      </w:r>
      <w:r w:rsidR="00461AFD">
        <w:rPr>
          <w:sz w:val="28"/>
          <w:szCs w:val="20"/>
        </w:rPr>
        <w:t>№</w:t>
      </w:r>
      <w:r w:rsidR="00B4472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37</w:t>
      </w:r>
    </w:p>
    <w:p w:rsidR="00114776" w:rsidRPr="0051293A" w:rsidRDefault="00114776" w:rsidP="00A425E3">
      <w:pPr>
        <w:rPr>
          <w:color w:val="0000FF"/>
          <w:sz w:val="28"/>
          <w:szCs w:val="28"/>
        </w:rPr>
      </w:pPr>
    </w:p>
    <w:p w:rsidR="009A0FB4" w:rsidRDefault="009A0FB4" w:rsidP="00C46BFD">
      <w:pPr>
        <w:tabs>
          <w:tab w:val="left" w:pos="1137"/>
        </w:tabs>
        <w:rPr>
          <w:sz w:val="28"/>
          <w:szCs w:val="28"/>
        </w:rPr>
      </w:pPr>
    </w:p>
    <w:p w:rsidR="00461AFD" w:rsidRPr="00461AFD" w:rsidRDefault="00461AFD" w:rsidP="00C46BFD">
      <w:pPr>
        <w:jc w:val="both"/>
        <w:rPr>
          <w:sz w:val="28"/>
        </w:rPr>
      </w:pPr>
      <w:r w:rsidRPr="00461AFD">
        <w:rPr>
          <w:sz w:val="28"/>
        </w:rPr>
        <w:t xml:space="preserve">О мерах по обеспечению безопасности </w:t>
      </w:r>
    </w:p>
    <w:p w:rsidR="00461AFD" w:rsidRPr="00461AFD" w:rsidRDefault="00461AFD" w:rsidP="00C46BFD">
      <w:pPr>
        <w:jc w:val="both"/>
        <w:rPr>
          <w:sz w:val="28"/>
        </w:rPr>
      </w:pPr>
      <w:r w:rsidRPr="00461AFD">
        <w:rPr>
          <w:sz w:val="28"/>
        </w:rPr>
        <w:t xml:space="preserve">и охраны жизни людей </w:t>
      </w:r>
      <w:proofErr w:type="gramStart"/>
      <w:r w:rsidRPr="00461AFD">
        <w:rPr>
          <w:sz w:val="28"/>
        </w:rPr>
        <w:t>на</w:t>
      </w:r>
      <w:proofErr w:type="gramEnd"/>
      <w:r w:rsidRPr="00461AFD">
        <w:rPr>
          <w:sz w:val="28"/>
        </w:rPr>
        <w:t xml:space="preserve"> водных </w:t>
      </w:r>
    </w:p>
    <w:p w:rsidR="00461AFD" w:rsidRPr="00461AFD" w:rsidRDefault="00461AFD" w:rsidP="00C46BFD">
      <w:pPr>
        <w:jc w:val="both"/>
        <w:rPr>
          <w:sz w:val="28"/>
        </w:rPr>
      </w:pPr>
      <w:proofErr w:type="gramStart"/>
      <w:r w:rsidRPr="00461AFD">
        <w:rPr>
          <w:sz w:val="28"/>
        </w:rPr>
        <w:t>объектах</w:t>
      </w:r>
      <w:proofErr w:type="gramEnd"/>
      <w:r w:rsidRPr="00461AFD">
        <w:rPr>
          <w:sz w:val="28"/>
        </w:rPr>
        <w:t xml:space="preserve">  поселения  Новофедоровское</w:t>
      </w:r>
    </w:p>
    <w:p w:rsidR="00C46BFD" w:rsidRDefault="00461AFD" w:rsidP="00C46BFD">
      <w:pPr>
        <w:jc w:val="both"/>
        <w:rPr>
          <w:sz w:val="28"/>
          <w:szCs w:val="28"/>
        </w:rPr>
      </w:pPr>
      <w:r w:rsidRPr="00461AFD">
        <w:rPr>
          <w:sz w:val="28"/>
        </w:rPr>
        <w:t>в летний период 201</w:t>
      </w:r>
      <w:r w:rsidR="00593548">
        <w:rPr>
          <w:sz w:val="28"/>
        </w:rPr>
        <w:t>7</w:t>
      </w:r>
      <w:r w:rsidRPr="00461AFD">
        <w:rPr>
          <w:sz w:val="28"/>
        </w:rPr>
        <w:t xml:space="preserve"> года</w:t>
      </w:r>
    </w:p>
    <w:p w:rsidR="0051293A" w:rsidRPr="00C46BFD" w:rsidRDefault="0051293A" w:rsidP="00C46BFD">
      <w:pPr>
        <w:jc w:val="both"/>
        <w:rPr>
          <w:sz w:val="28"/>
          <w:szCs w:val="28"/>
        </w:rPr>
      </w:pP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06CBF">
        <w:rPr>
          <w:sz w:val="28"/>
          <w:szCs w:val="28"/>
        </w:rPr>
        <w:t xml:space="preserve">В соответствии с </w:t>
      </w:r>
      <w:hyperlink r:id="rId7" w:history="1">
        <w:r w:rsidRPr="00E06CBF">
          <w:rPr>
            <w:sz w:val="28"/>
            <w:szCs w:val="28"/>
          </w:rPr>
          <w:t>постановлением</w:t>
        </w:r>
      </w:hyperlink>
      <w:r w:rsidRPr="00E06CBF">
        <w:rPr>
          <w:sz w:val="28"/>
          <w:szCs w:val="28"/>
        </w:rPr>
        <w:t xml:space="preserve"> Правительства Москвы от 05.08.2008 года </w:t>
      </w:r>
      <w:r w:rsidR="00FA6B4B">
        <w:rPr>
          <w:sz w:val="28"/>
          <w:szCs w:val="28"/>
        </w:rPr>
        <w:t xml:space="preserve">  </w:t>
      </w:r>
      <w:r w:rsidRPr="00E06CBF">
        <w:rPr>
          <w:sz w:val="28"/>
          <w:szCs w:val="28"/>
        </w:rPr>
        <w:t xml:space="preserve">№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Москвы", </w:t>
      </w:r>
      <w:hyperlink r:id="rId8" w:history="1">
        <w:r w:rsidRPr="00E06CBF">
          <w:rPr>
            <w:sz w:val="28"/>
            <w:szCs w:val="28"/>
          </w:rPr>
          <w:t>распоряжением</w:t>
        </w:r>
      </w:hyperlink>
      <w:r w:rsidRPr="00E06CBF">
        <w:rPr>
          <w:sz w:val="28"/>
          <w:szCs w:val="28"/>
        </w:rPr>
        <w:t xml:space="preserve"> Правительства Москвы от 17.01.2012 года № 2-РП "О мерах по обеспечению безопасности людей на водных объектах и в местах массового отдыха в городе Москве", руководствуясь Уставом</w:t>
      </w:r>
      <w:proofErr w:type="gramEnd"/>
      <w:r w:rsidRPr="00E06CBF">
        <w:rPr>
          <w:sz w:val="28"/>
          <w:szCs w:val="28"/>
        </w:rPr>
        <w:t xml:space="preserve"> </w:t>
      </w:r>
      <w:proofErr w:type="gramStart"/>
      <w:r w:rsidRPr="00E06CBF">
        <w:rPr>
          <w:sz w:val="28"/>
          <w:szCs w:val="28"/>
        </w:rPr>
        <w:t>поселения Новофедоровское, в целях обеспечения безопасности населения, профилактики гибели и травматизма людей на водных объектах, предупреждения несчастных случаев на водоемах, постановляю:</w:t>
      </w:r>
      <w:proofErr w:type="gramEnd"/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 xml:space="preserve">1. Утвердить </w:t>
      </w:r>
      <w:hyperlink w:anchor="Par39" w:history="1">
        <w:r w:rsidRPr="00E06CBF">
          <w:rPr>
            <w:sz w:val="28"/>
            <w:szCs w:val="28"/>
          </w:rPr>
          <w:t>план</w:t>
        </w:r>
      </w:hyperlink>
      <w:r w:rsidRPr="00E06CBF">
        <w:rPr>
          <w:sz w:val="28"/>
          <w:szCs w:val="28"/>
        </w:rPr>
        <w:t xml:space="preserve"> мероприятий по обеспечению безопасности людей и профилактической работы с населением по предупреждению чрезвычайных ситуаций на водных объектах поселения Новофедоровское в летний период 201</w:t>
      </w:r>
      <w:r w:rsidR="00593548">
        <w:rPr>
          <w:sz w:val="28"/>
          <w:szCs w:val="28"/>
        </w:rPr>
        <w:t>7</w:t>
      </w:r>
      <w:r w:rsidRPr="00E06C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</w:t>
      </w:r>
      <w:r w:rsidRPr="00E06CBF">
        <w:rPr>
          <w:sz w:val="28"/>
          <w:szCs w:val="28"/>
        </w:rPr>
        <w:t xml:space="preserve"> 1).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 xml:space="preserve">2. </w:t>
      </w:r>
      <w:r w:rsidR="00FA6B4B">
        <w:rPr>
          <w:sz w:val="28"/>
          <w:szCs w:val="28"/>
        </w:rPr>
        <w:t xml:space="preserve"> </w:t>
      </w:r>
      <w:r w:rsidRPr="00E06CBF">
        <w:rPr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поселения Новофедоровское (далее по тексту - КЧС) исполнение мероприятий по обеспечению безопасности людей на водных объектах поселения согласно плану.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>3. Установить, что решения и требования КЧС по вопросам ее компетенции, являются обязательными для организации, предприятий и учреждений, независимо от их ведомственной принадлежности и форм собственности, а также для граждан поселения Новофедоровское.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 xml:space="preserve">4. </w:t>
      </w:r>
      <w:proofErr w:type="gramStart"/>
      <w:r w:rsidRPr="00E06CBF">
        <w:rPr>
          <w:sz w:val="28"/>
          <w:szCs w:val="28"/>
        </w:rPr>
        <w:t>Разместить</w:t>
      </w:r>
      <w:proofErr w:type="gramEnd"/>
      <w:r w:rsidRPr="00E06CBF">
        <w:rPr>
          <w:sz w:val="28"/>
          <w:szCs w:val="28"/>
        </w:rPr>
        <w:t xml:space="preserve"> настоящее постановление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DD7300" w:rsidRDefault="00461AFD" w:rsidP="004527A3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</w:r>
    </w:p>
    <w:p w:rsidR="00DD7300" w:rsidRDefault="00DD7300" w:rsidP="004527A3">
      <w:pPr>
        <w:pStyle w:val="a8"/>
        <w:jc w:val="both"/>
        <w:rPr>
          <w:sz w:val="28"/>
          <w:szCs w:val="28"/>
        </w:rPr>
      </w:pPr>
    </w:p>
    <w:p w:rsidR="003B25BB" w:rsidRPr="004527A3" w:rsidRDefault="00461AFD" w:rsidP="004527A3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lastRenderedPageBreak/>
        <w:t xml:space="preserve">5. </w:t>
      </w:r>
      <w:proofErr w:type="gramStart"/>
      <w:r w:rsidRPr="00E06CBF">
        <w:rPr>
          <w:sz w:val="28"/>
          <w:szCs w:val="28"/>
        </w:rPr>
        <w:t>Контроль за</w:t>
      </w:r>
      <w:proofErr w:type="gramEnd"/>
      <w:r w:rsidRPr="00E06C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поселения Новофедоровское </w:t>
      </w:r>
      <w:r w:rsidR="00675ABD">
        <w:rPr>
          <w:sz w:val="28"/>
          <w:szCs w:val="28"/>
        </w:rPr>
        <w:t>Молчанов</w:t>
      </w:r>
      <w:r w:rsidR="00BE046C">
        <w:rPr>
          <w:sz w:val="28"/>
          <w:szCs w:val="28"/>
        </w:rPr>
        <w:t>а</w:t>
      </w:r>
      <w:r w:rsidR="00675ABD">
        <w:rPr>
          <w:sz w:val="28"/>
          <w:szCs w:val="28"/>
        </w:rPr>
        <w:t xml:space="preserve"> С.В.</w:t>
      </w:r>
    </w:p>
    <w:p w:rsidR="00C46BFD" w:rsidRDefault="00C46BFD" w:rsidP="00C46BFD">
      <w:pPr>
        <w:rPr>
          <w:sz w:val="28"/>
          <w:szCs w:val="28"/>
        </w:rPr>
      </w:pPr>
      <w:r w:rsidRPr="00C46BFD">
        <w:rPr>
          <w:sz w:val="28"/>
          <w:szCs w:val="28"/>
        </w:rPr>
        <w:t xml:space="preserve">Глава администрации                                                                     </w:t>
      </w:r>
      <w:r w:rsidRPr="00C46BFD">
        <w:rPr>
          <w:sz w:val="28"/>
          <w:szCs w:val="28"/>
        </w:rPr>
        <w:tab/>
      </w:r>
      <w:r w:rsidR="000E0B48">
        <w:rPr>
          <w:sz w:val="28"/>
          <w:szCs w:val="28"/>
        </w:rPr>
        <w:t xml:space="preserve">    </w:t>
      </w:r>
      <w:r w:rsidRPr="00C46BFD">
        <w:rPr>
          <w:sz w:val="28"/>
          <w:szCs w:val="28"/>
        </w:rPr>
        <w:t xml:space="preserve">         Г.П. </w:t>
      </w:r>
      <w:proofErr w:type="spellStart"/>
      <w:r w:rsidRPr="00C46BFD">
        <w:rPr>
          <w:sz w:val="28"/>
          <w:szCs w:val="28"/>
        </w:rPr>
        <w:t>Пензов</w:t>
      </w:r>
      <w:proofErr w:type="spellEnd"/>
    </w:p>
    <w:p w:rsidR="00C00CA8" w:rsidRDefault="00C00CA8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01302C" w:rsidRDefault="0001302C" w:rsidP="00217639">
      <w:pPr>
        <w:rPr>
          <w:sz w:val="28"/>
          <w:szCs w:val="28"/>
        </w:rPr>
      </w:pPr>
    </w:p>
    <w:p w:rsidR="0001302C" w:rsidRDefault="0001302C" w:rsidP="00217639">
      <w:pPr>
        <w:rPr>
          <w:sz w:val="28"/>
          <w:szCs w:val="28"/>
        </w:rPr>
      </w:pPr>
    </w:p>
    <w:p w:rsidR="0001302C" w:rsidRDefault="0001302C" w:rsidP="00217639">
      <w:pPr>
        <w:rPr>
          <w:sz w:val="28"/>
          <w:szCs w:val="28"/>
        </w:rPr>
      </w:pPr>
    </w:p>
    <w:p w:rsidR="0001302C" w:rsidRDefault="0001302C" w:rsidP="00217639">
      <w:pPr>
        <w:rPr>
          <w:sz w:val="28"/>
          <w:szCs w:val="28"/>
        </w:rPr>
      </w:pPr>
    </w:p>
    <w:p w:rsidR="0001302C" w:rsidRDefault="0001302C" w:rsidP="00217639">
      <w:pPr>
        <w:rPr>
          <w:sz w:val="28"/>
          <w:szCs w:val="28"/>
        </w:rPr>
      </w:pPr>
    </w:p>
    <w:p w:rsidR="0001302C" w:rsidRDefault="0001302C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01302C" w:rsidRPr="004E39A1" w:rsidRDefault="0001302C" w:rsidP="0001302C">
      <w:pPr>
        <w:rPr>
          <w:rFonts w:ascii="Arial" w:hAnsi="Arial" w:cs="Arial"/>
        </w:rPr>
      </w:pPr>
      <w:r w:rsidRPr="004E39A1">
        <w:rPr>
          <w:rFonts w:ascii="Arial" w:hAnsi="Arial" w:cs="Arial"/>
        </w:rPr>
        <w:t>СОГЛАСОВАНО:</w:t>
      </w:r>
    </w:p>
    <w:p w:rsidR="0001302C" w:rsidRPr="004E39A1" w:rsidRDefault="0001302C" w:rsidP="0001302C">
      <w:pPr>
        <w:rPr>
          <w:rFonts w:ascii="Arial" w:hAnsi="Arial" w:cs="Arial"/>
        </w:rPr>
      </w:pPr>
      <w:r w:rsidRPr="004E39A1">
        <w:rPr>
          <w:rFonts w:ascii="Arial" w:hAnsi="Arial" w:cs="Arial"/>
        </w:rPr>
        <w:t xml:space="preserve">Исполнитель:                   </w:t>
      </w:r>
      <w:r>
        <w:rPr>
          <w:rFonts w:ascii="Arial" w:hAnsi="Arial" w:cs="Arial"/>
        </w:rPr>
        <w:t xml:space="preserve">                                                               Воскобойникова Е.Н.</w:t>
      </w:r>
    </w:p>
    <w:p w:rsidR="0001302C" w:rsidRDefault="0001302C" w:rsidP="0001302C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начальника отдела орг. работы</w:t>
      </w:r>
      <w:r w:rsidRPr="004E39A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Ирюпин</w:t>
      </w:r>
      <w:proofErr w:type="spellEnd"/>
      <w:r>
        <w:rPr>
          <w:rFonts w:ascii="Arial" w:hAnsi="Arial" w:cs="Arial"/>
        </w:rPr>
        <w:t xml:space="preserve"> А.А.</w:t>
      </w:r>
    </w:p>
    <w:p w:rsidR="0001302C" w:rsidRDefault="0001302C" w:rsidP="0001302C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4E39A1">
        <w:rPr>
          <w:rFonts w:ascii="Arial" w:hAnsi="Arial" w:cs="Arial"/>
        </w:rPr>
        <w:t>аместитель главы администрации:</w:t>
      </w:r>
      <w:r>
        <w:rPr>
          <w:rFonts w:ascii="Arial" w:hAnsi="Arial" w:cs="Arial"/>
        </w:rPr>
        <w:t xml:space="preserve">                                             Молчанов С.В.</w:t>
      </w:r>
    </w:p>
    <w:p w:rsidR="00C641A5" w:rsidRDefault="00C641A5" w:rsidP="00461AFD">
      <w:pPr>
        <w:shd w:val="clear" w:color="auto" w:fill="FFFFFF"/>
        <w:tabs>
          <w:tab w:val="left" w:pos="490"/>
        </w:tabs>
        <w:jc w:val="right"/>
        <w:rPr>
          <w:rFonts w:ascii="Arial" w:hAnsi="Arial" w:cs="Arial"/>
        </w:rPr>
      </w:pPr>
    </w:p>
    <w:p w:rsidR="0027416D" w:rsidRDefault="0027416D" w:rsidP="0027416D">
      <w:pPr>
        <w:ind w:firstLine="6096"/>
        <w:jc w:val="right"/>
        <w:rPr>
          <w:sz w:val="28"/>
          <w:szCs w:val="28"/>
        </w:rPr>
      </w:pPr>
    </w:p>
    <w:p w:rsidR="0027416D" w:rsidRDefault="0027416D" w:rsidP="0027416D">
      <w:pPr>
        <w:ind w:firstLine="6096"/>
        <w:jc w:val="right"/>
        <w:rPr>
          <w:sz w:val="28"/>
          <w:szCs w:val="28"/>
        </w:rPr>
      </w:pPr>
    </w:p>
    <w:p w:rsidR="0027416D" w:rsidRDefault="0027416D" w:rsidP="00461AFD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</w:p>
    <w:p w:rsidR="00461AFD" w:rsidRPr="003C767D" w:rsidRDefault="00461AFD" w:rsidP="00461AFD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3C767D">
        <w:rPr>
          <w:sz w:val="28"/>
          <w:szCs w:val="28"/>
        </w:rPr>
        <w:lastRenderedPageBreak/>
        <w:t>Приложение  1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 к постановлению администрации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в городе Москве               </w:t>
      </w:r>
    </w:p>
    <w:p w:rsidR="00B11997" w:rsidRPr="0051293A" w:rsidRDefault="00461AFD" w:rsidP="00B11997">
      <w:pPr>
        <w:jc w:val="right"/>
        <w:rPr>
          <w:sz w:val="28"/>
          <w:szCs w:val="20"/>
        </w:rPr>
      </w:pPr>
      <w:r w:rsidRPr="003C767D">
        <w:rPr>
          <w:sz w:val="28"/>
          <w:szCs w:val="28"/>
        </w:rPr>
        <w:t xml:space="preserve">                                                                  от </w:t>
      </w:r>
      <w:r w:rsidR="004527A3">
        <w:rPr>
          <w:sz w:val="28"/>
          <w:szCs w:val="20"/>
        </w:rPr>
        <w:t xml:space="preserve">12.05.2017  </w:t>
      </w:r>
      <w:r w:rsidR="00B11997">
        <w:rPr>
          <w:sz w:val="28"/>
          <w:szCs w:val="20"/>
        </w:rPr>
        <w:t>№</w:t>
      </w:r>
      <w:r w:rsidR="004527A3">
        <w:rPr>
          <w:sz w:val="28"/>
          <w:szCs w:val="20"/>
        </w:rPr>
        <w:t xml:space="preserve"> 37</w:t>
      </w:r>
    </w:p>
    <w:p w:rsidR="00461AFD" w:rsidRDefault="00461AFD" w:rsidP="00461AFD">
      <w:pPr>
        <w:jc w:val="center"/>
        <w:rPr>
          <w:b/>
          <w:sz w:val="28"/>
          <w:szCs w:val="28"/>
        </w:rPr>
      </w:pPr>
    </w:p>
    <w:p w:rsidR="00A62216" w:rsidRDefault="00A62216" w:rsidP="00461AFD">
      <w:pPr>
        <w:jc w:val="center"/>
        <w:rPr>
          <w:b/>
          <w:sz w:val="28"/>
          <w:szCs w:val="28"/>
        </w:rPr>
      </w:pPr>
    </w:p>
    <w:p w:rsidR="00461AFD" w:rsidRPr="00461AFD" w:rsidRDefault="00461AFD" w:rsidP="00461AFD">
      <w:pPr>
        <w:jc w:val="center"/>
        <w:rPr>
          <w:sz w:val="28"/>
          <w:szCs w:val="28"/>
        </w:rPr>
      </w:pPr>
      <w:r w:rsidRPr="00461AFD">
        <w:rPr>
          <w:sz w:val="28"/>
          <w:szCs w:val="28"/>
        </w:rPr>
        <w:t>План</w:t>
      </w:r>
    </w:p>
    <w:p w:rsidR="00461AFD" w:rsidRPr="00461AFD" w:rsidRDefault="00461AFD" w:rsidP="00461AFD">
      <w:pPr>
        <w:jc w:val="center"/>
        <w:rPr>
          <w:sz w:val="28"/>
          <w:szCs w:val="28"/>
        </w:rPr>
      </w:pPr>
      <w:r w:rsidRPr="00461AFD">
        <w:rPr>
          <w:sz w:val="28"/>
          <w:szCs w:val="28"/>
        </w:rPr>
        <w:t>мероприятий по обеспечению безопасности людей и профилактической работы с населением по предупреждению чрезвычайных ситуаций на водных объектах поселения Новофедоровское в летний период 201</w:t>
      </w:r>
      <w:r w:rsidR="000813F1">
        <w:rPr>
          <w:sz w:val="28"/>
          <w:szCs w:val="28"/>
        </w:rPr>
        <w:t>7</w:t>
      </w:r>
      <w:r w:rsidRPr="00461AFD">
        <w:rPr>
          <w:sz w:val="28"/>
          <w:szCs w:val="28"/>
        </w:rPr>
        <w:t xml:space="preserve"> года</w:t>
      </w:r>
    </w:p>
    <w:p w:rsidR="00461AFD" w:rsidRDefault="00461AFD" w:rsidP="00461AFD">
      <w:pPr>
        <w:jc w:val="center"/>
        <w:rPr>
          <w:b/>
          <w:sz w:val="28"/>
          <w:szCs w:val="28"/>
        </w:rPr>
      </w:pPr>
    </w:p>
    <w:p w:rsidR="00C168C3" w:rsidRDefault="00C168C3" w:rsidP="00461A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393"/>
        <w:gridCol w:w="3418"/>
      </w:tblGrid>
      <w:tr w:rsidR="00461AFD" w:rsidRPr="0049334B" w:rsidTr="00D4451C">
        <w:trPr>
          <w:tblHeader/>
        </w:trPr>
        <w:tc>
          <w:tcPr>
            <w:tcW w:w="817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3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334B">
              <w:rPr>
                <w:b/>
                <w:sz w:val="28"/>
                <w:szCs w:val="28"/>
              </w:rPr>
              <w:t>/</w:t>
            </w:r>
            <w:proofErr w:type="spellStart"/>
            <w:r w:rsidRPr="004933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18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proofErr w:type="gramStart"/>
            <w:r w:rsidRPr="0049334B">
              <w:rPr>
                <w:sz w:val="28"/>
                <w:szCs w:val="28"/>
              </w:rPr>
              <w:t xml:space="preserve">Проведение совместного совещания с представителями УВД по ТиНАО, Управления по </w:t>
            </w:r>
            <w:r w:rsidR="00FA6B4B" w:rsidRPr="0049334B">
              <w:rPr>
                <w:sz w:val="28"/>
                <w:szCs w:val="28"/>
              </w:rPr>
              <w:t>ТиНАО</w:t>
            </w:r>
            <w:r w:rsidRPr="0049334B">
              <w:rPr>
                <w:sz w:val="28"/>
                <w:szCs w:val="28"/>
              </w:rPr>
              <w:t xml:space="preserve"> Главного управления МЧС России по г. Москве по вопросам обеспечения безопасности людей на водных объектах</w:t>
            </w:r>
            <w:proofErr w:type="gramEnd"/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поселения Новофедоровское, УВД по ТиНАО, Управления по </w:t>
            </w:r>
            <w:r w:rsidR="00FA6B4B" w:rsidRPr="0049334B">
              <w:rPr>
                <w:sz w:val="28"/>
                <w:szCs w:val="28"/>
              </w:rPr>
              <w:t>ТиНАО</w:t>
            </w:r>
            <w:r w:rsidRPr="0049334B">
              <w:rPr>
                <w:sz w:val="28"/>
                <w:szCs w:val="28"/>
              </w:rPr>
              <w:t xml:space="preserve"> Главного управления МЧС России по </w:t>
            </w:r>
            <w:proofErr w:type="gramStart"/>
            <w:r w:rsidRPr="0049334B">
              <w:rPr>
                <w:sz w:val="28"/>
                <w:szCs w:val="28"/>
              </w:rPr>
              <w:t>г</w:t>
            </w:r>
            <w:proofErr w:type="gramEnd"/>
            <w:r w:rsidRPr="0049334B">
              <w:rPr>
                <w:sz w:val="28"/>
                <w:szCs w:val="28"/>
              </w:rPr>
              <w:t>. Москве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Уточнение перечня водных объектов на территории поселения, которые могут использоваться как места массового отдыха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Обозначение водных объектов информационными щитами и соответствующими  запрещающими знаками согласно схемам расстановки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Доведение до сведения населения перечня мест отдыха на водных объектах города Москвы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Проведение совместных рейдов с целью обеспечения правопорядка и безопасности людей на водных объектах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весь период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поселения Новофедоровское, УВД по ТиНАО 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Информирование населения </w:t>
            </w:r>
            <w:r w:rsidRPr="0049334B">
              <w:rPr>
                <w:sz w:val="28"/>
                <w:szCs w:val="28"/>
              </w:rPr>
              <w:lastRenderedPageBreak/>
              <w:t>по вопросам обеспечения безопасности на водных объектах, порядке оказания первой медицинской помощи пострадавшим через официальный сайт поселения Новофедоровское в информационно-коммуникационной сети «Интернет»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</w:t>
            </w:r>
            <w:r w:rsidRPr="0049334B">
              <w:rPr>
                <w:sz w:val="28"/>
                <w:szCs w:val="28"/>
              </w:rPr>
              <w:lastRenderedPageBreak/>
              <w:t>поселения Новофедоровское</w:t>
            </w:r>
          </w:p>
        </w:tc>
      </w:tr>
      <w:tr w:rsidR="00461AFD" w:rsidRPr="0049334B" w:rsidTr="00D4451C">
        <w:trPr>
          <w:trHeight w:val="70"/>
        </w:trPr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Осуществление мониторинга обстановки на водных объектах 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rPr>
          <w:trHeight w:val="70"/>
        </w:trPr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proofErr w:type="gramStart"/>
            <w:r w:rsidRPr="0049334B">
              <w:rPr>
                <w:sz w:val="28"/>
                <w:szCs w:val="28"/>
              </w:rPr>
              <w:t xml:space="preserve">Оказание содействия Управлению по </w:t>
            </w:r>
            <w:r w:rsidR="00FA6B4B" w:rsidRPr="0049334B">
              <w:rPr>
                <w:sz w:val="28"/>
                <w:szCs w:val="28"/>
              </w:rPr>
              <w:t xml:space="preserve">ТиНАО </w:t>
            </w:r>
            <w:r w:rsidRPr="0049334B">
              <w:rPr>
                <w:sz w:val="28"/>
                <w:szCs w:val="28"/>
              </w:rPr>
              <w:t>Главного Управления МЧС России по г. Москве в информировании населения по вопросам обеспечения безопасности и охраны жизни людей на водных объектах</w:t>
            </w:r>
            <w:proofErr w:type="gramEnd"/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Организация проведения профилактической  работы среди населения с целью предотвращения несчастных случаев на водных объектах 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поселения Новофедоровское, Управления по </w:t>
            </w:r>
            <w:r w:rsidR="00FA6B4B" w:rsidRPr="0049334B">
              <w:rPr>
                <w:sz w:val="28"/>
                <w:szCs w:val="28"/>
              </w:rPr>
              <w:t xml:space="preserve">ТиНАО </w:t>
            </w:r>
            <w:r w:rsidRPr="0049334B">
              <w:rPr>
                <w:sz w:val="28"/>
                <w:szCs w:val="28"/>
              </w:rPr>
              <w:t xml:space="preserve">Главного управления МЧС России по </w:t>
            </w:r>
            <w:proofErr w:type="gramStart"/>
            <w:r w:rsidRPr="0049334B">
              <w:rPr>
                <w:sz w:val="28"/>
                <w:szCs w:val="28"/>
              </w:rPr>
              <w:t>г</w:t>
            </w:r>
            <w:proofErr w:type="gramEnd"/>
            <w:r w:rsidRPr="0049334B">
              <w:rPr>
                <w:sz w:val="28"/>
                <w:szCs w:val="28"/>
              </w:rPr>
              <w:t>. Москве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Оформление и распространение наглядной агитации о правилах безопасного поведения населения на водных объектах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9334B">
              <w:rPr>
                <w:sz w:val="28"/>
                <w:szCs w:val="28"/>
              </w:rPr>
              <w:t xml:space="preserve">контроля </w:t>
            </w:r>
            <w:r w:rsidR="00C641A5">
              <w:rPr>
                <w:sz w:val="28"/>
                <w:szCs w:val="28"/>
              </w:rPr>
              <w:t xml:space="preserve"> </w:t>
            </w:r>
            <w:r w:rsidRPr="0049334B">
              <w:rPr>
                <w:sz w:val="28"/>
                <w:szCs w:val="28"/>
              </w:rPr>
              <w:t>за</w:t>
            </w:r>
            <w:proofErr w:type="gramEnd"/>
            <w:r w:rsidRPr="0049334B">
              <w:rPr>
                <w:sz w:val="28"/>
                <w:szCs w:val="28"/>
              </w:rPr>
              <w:t xml:space="preserve"> установкой информационных щитов и знаков безопасности на водных объектах 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</w:tbl>
    <w:p w:rsidR="00461AFD" w:rsidRDefault="00461AFD" w:rsidP="00217639">
      <w:pPr>
        <w:rPr>
          <w:sz w:val="28"/>
          <w:szCs w:val="28"/>
        </w:rPr>
      </w:pPr>
    </w:p>
    <w:sectPr w:rsidR="00461AFD" w:rsidSect="0027416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BF4784D"/>
    <w:multiLevelType w:val="hybridMultilevel"/>
    <w:tmpl w:val="EACA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B22768"/>
    <w:multiLevelType w:val="hybridMultilevel"/>
    <w:tmpl w:val="E556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D5631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5">
    <w:nsid w:val="4DBB3A49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425E3"/>
    <w:rsid w:val="0001302C"/>
    <w:rsid w:val="000813F1"/>
    <w:rsid w:val="000868E0"/>
    <w:rsid w:val="00096A8F"/>
    <w:rsid w:val="00097082"/>
    <w:rsid w:val="000C4B41"/>
    <w:rsid w:val="000E0B48"/>
    <w:rsid w:val="000E6281"/>
    <w:rsid w:val="000E6770"/>
    <w:rsid w:val="00104743"/>
    <w:rsid w:val="00114776"/>
    <w:rsid w:val="00152EE3"/>
    <w:rsid w:val="001B1972"/>
    <w:rsid w:val="00202624"/>
    <w:rsid w:val="00214EE5"/>
    <w:rsid w:val="00217639"/>
    <w:rsid w:val="0023795C"/>
    <w:rsid w:val="0027416D"/>
    <w:rsid w:val="00294709"/>
    <w:rsid w:val="002B7E49"/>
    <w:rsid w:val="002C049E"/>
    <w:rsid w:val="002D3B68"/>
    <w:rsid w:val="002E1C27"/>
    <w:rsid w:val="002F6DE4"/>
    <w:rsid w:val="00312113"/>
    <w:rsid w:val="00317535"/>
    <w:rsid w:val="0033092E"/>
    <w:rsid w:val="00382483"/>
    <w:rsid w:val="00383BBF"/>
    <w:rsid w:val="00396F5B"/>
    <w:rsid w:val="003B25BB"/>
    <w:rsid w:val="003E7175"/>
    <w:rsid w:val="003F419C"/>
    <w:rsid w:val="00432208"/>
    <w:rsid w:val="00435E6B"/>
    <w:rsid w:val="004527A3"/>
    <w:rsid w:val="00461AFD"/>
    <w:rsid w:val="00480A5C"/>
    <w:rsid w:val="00494795"/>
    <w:rsid w:val="004B7985"/>
    <w:rsid w:val="005128E0"/>
    <w:rsid w:val="0051293A"/>
    <w:rsid w:val="00593548"/>
    <w:rsid w:val="00596FB0"/>
    <w:rsid w:val="005B06D4"/>
    <w:rsid w:val="005B1669"/>
    <w:rsid w:val="005B2ACF"/>
    <w:rsid w:val="006502EC"/>
    <w:rsid w:val="006604C1"/>
    <w:rsid w:val="00675ABD"/>
    <w:rsid w:val="006767D0"/>
    <w:rsid w:val="006917B6"/>
    <w:rsid w:val="00707278"/>
    <w:rsid w:val="00745113"/>
    <w:rsid w:val="0075627E"/>
    <w:rsid w:val="007962C7"/>
    <w:rsid w:val="007B0432"/>
    <w:rsid w:val="008247B9"/>
    <w:rsid w:val="00825577"/>
    <w:rsid w:val="00840924"/>
    <w:rsid w:val="00842A75"/>
    <w:rsid w:val="0086738E"/>
    <w:rsid w:val="0087615C"/>
    <w:rsid w:val="00895843"/>
    <w:rsid w:val="008A54D7"/>
    <w:rsid w:val="008C35F0"/>
    <w:rsid w:val="008D7260"/>
    <w:rsid w:val="008E1BD9"/>
    <w:rsid w:val="00924A7C"/>
    <w:rsid w:val="00967DF7"/>
    <w:rsid w:val="009A0FB4"/>
    <w:rsid w:val="009A40C4"/>
    <w:rsid w:val="009C3842"/>
    <w:rsid w:val="009D14A6"/>
    <w:rsid w:val="009E5DD0"/>
    <w:rsid w:val="00A216CE"/>
    <w:rsid w:val="00A24BE1"/>
    <w:rsid w:val="00A329BE"/>
    <w:rsid w:val="00A425E3"/>
    <w:rsid w:val="00A54456"/>
    <w:rsid w:val="00A62216"/>
    <w:rsid w:val="00A6610F"/>
    <w:rsid w:val="00AA7FB9"/>
    <w:rsid w:val="00AC6772"/>
    <w:rsid w:val="00B11997"/>
    <w:rsid w:val="00B44726"/>
    <w:rsid w:val="00B97CA5"/>
    <w:rsid w:val="00BD058C"/>
    <w:rsid w:val="00BD589E"/>
    <w:rsid w:val="00BE046C"/>
    <w:rsid w:val="00C00CA8"/>
    <w:rsid w:val="00C04532"/>
    <w:rsid w:val="00C168C3"/>
    <w:rsid w:val="00C46BFD"/>
    <w:rsid w:val="00C641A5"/>
    <w:rsid w:val="00D12F6B"/>
    <w:rsid w:val="00D26C25"/>
    <w:rsid w:val="00D46BB2"/>
    <w:rsid w:val="00DA124F"/>
    <w:rsid w:val="00DC5C21"/>
    <w:rsid w:val="00DD7300"/>
    <w:rsid w:val="00DE780A"/>
    <w:rsid w:val="00E13E81"/>
    <w:rsid w:val="00E52C3D"/>
    <w:rsid w:val="00E87AAF"/>
    <w:rsid w:val="00EB26C0"/>
    <w:rsid w:val="00EE07A9"/>
    <w:rsid w:val="00F172F5"/>
    <w:rsid w:val="00F343BF"/>
    <w:rsid w:val="00F411DB"/>
    <w:rsid w:val="00FA1E83"/>
    <w:rsid w:val="00FA6B4B"/>
    <w:rsid w:val="00FC39BC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41BB61475FAB284E0C64577C01998697281579EX5t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6064AB1FC0FE2D178C41BB61475FAB284E1C2417CCC1998697281579EX5t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6629-54B9-430E-91A1-43BF9E91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Admin</cp:lastModifiedBy>
  <cp:revision>14</cp:revision>
  <cp:lastPrinted>2017-05-15T08:35:00Z</cp:lastPrinted>
  <dcterms:created xsi:type="dcterms:W3CDTF">2017-05-11T07:48:00Z</dcterms:created>
  <dcterms:modified xsi:type="dcterms:W3CDTF">2017-05-18T06:27:00Z</dcterms:modified>
</cp:coreProperties>
</file>