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3A" w:rsidRPr="003C63FC" w:rsidRDefault="00EC6F3A" w:rsidP="003C6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3FC">
        <w:rPr>
          <w:rFonts w:ascii="Times New Roman" w:hAnsi="Times New Roman" w:cs="Times New Roman"/>
          <w:sz w:val="28"/>
          <w:szCs w:val="28"/>
        </w:rPr>
        <w:fldChar w:fldCharType="begin"/>
      </w:r>
      <w:r w:rsidRPr="003C63FC">
        <w:rPr>
          <w:rFonts w:ascii="Times New Roman" w:hAnsi="Times New Roman" w:cs="Times New Roman"/>
          <w:sz w:val="28"/>
          <w:szCs w:val="28"/>
        </w:rPr>
        <w:instrText xml:space="preserve"> HYPERLINK "http://www.prokuratura-novoros.ru/index.php/newspunkt/38-newsbestcat/2067-2017-02-14-07-02-51" </w:instrText>
      </w:r>
      <w:r w:rsidRPr="003C63FC">
        <w:rPr>
          <w:rFonts w:ascii="Times New Roman" w:hAnsi="Times New Roman" w:cs="Times New Roman"/>
          <w:sz w:val="28"/>
          <w:szCs w:val="28"/>
        </w:rPr>
        <w:fldChar w:fldCharType="separate"/>
      </w:r>
      <w:r w:rsidRPr="003C63F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Профилактика квартирных краж.</w:t>
      </w:r>
      <w:r w:rsidRPr="003C63FC">
        <w:rPr>
          <w:rFonts w:ascii="Times New Roman" w:hAnsi="Times New Roman" w:cs="Times New Roman"/>
          <w:sz w:val="28"/>
          <w:szCs w:val="28"/>
        </w:rPr>
        <w:fldChar w:fldCharType="end"/>
      </w:r>
    </w:p>
    <w:p w:rsidR="00EC6F3A" w:rsidRPr="003C63FC" w:rsidRDefault="00EC6F3A" w:rsidP="003C63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3FC">
        <w:rPr>
          <w:rFonts w:ascii="Times New Roman" w:hAnsi="Times New Roman" w:cs="Times New Roman"/>
          <w:sz w:val="28"/>
          <w:szCs w:val="28"/>
        </w:rPr>
        <w:t xml:space="preserve">По статистике МВД России львиную долю от общего числа краж составляют – квартирные кражи. </w:t>
      </w:r>
      <w:proofErr w:type="gramStart"/>
      <w:r w:rsidRPr="003C63FC">
        <w:rPr>
          <w:rFonts w:ascii="Times New Roman" w:hAnsi="Times New Roman" w:cs="Times New Roman"/>
          <w:sz w:val="28"/>
          <w:szCs w:val="28"/>
        </w:rPr>
        <w:t>Это обусловлено как объективными факторами  - отсутствие граждан в месте постоянного проживания (пребывание в отпуске, в длительной командировке, на работе, и др.), так и субъективными факторами — невнимание, отсутствие бдительности жильцов к обеспечению элементарных мер защиты и предупреждения от преступных посягательств (не запертые окна, двери, распространение посторонним лицам информации о планируемом отпуске за пределы территории места постоянного проживания и др.).</w:t>
      </w:r>
      <w:proofErr w:type="gramEnd"/>
    </w:p>
    <w:p w:rsidR="00EC6F3A" w:rsidRPr="003C63FC" w:rsidRDefault="00EC6F3A" w:rsidP="003C63FC">
      <w:pPr>
        <w:jc w:val="both"/>
        <w:rPr>
          <w:rFonts w:ascii="Times New Roman" w:hAnsi="Times New Roman" w:cs="Times New Roman"/>
          <w:sz w:val="28"/>
          <w:szCs w:val="28"/>
        </w:rPr>
      </w:pPr>
      <w:r w:rsidRPr="003C63FC">
        <w:rPr>
          <w:rFonts w:ascii="Times New Roman" w:hAnsi="Times New Roman" w:cs="Times New Roman"/>
          <w:sz w:val="28"/>
          <w:szCs w:val="28"/>
        </w:rPr>
        <w:t xml:space="preserve">        Преобладающим способом проникновения, как правило, является свободный доступ </w:t>
      </w:r>
      <w:r w:rsidR="003C63FC">
        <w:rPr>
          <w:rFonts w:ascii="Times New Roman" w:hAnsi="Times New Roman" w:cs="Times New Roman"/>
          <w:sz w:val="28"/>
          <w:szCs w:val="28"/>
        </w:rPr>
        <w:t>и через окно.</w:t>
      </w:r>
      <w:r w:rsidRPr="003C63FC">
        <w:rPr>
          <w:rFonts w:ascii="Times New Roman" w:hAnsi="Times New Roman" w:cs="Times New Roman"/>
          <w:sz w:val="28"/>
          <w:szCs w:val="28"/>
        </w:rPr>
        <w:t xml:space="preserve"> Предметы преступного посягательства в основном - это деньги, ювелирные изделия, компьютеры и аудио-видео техника.</w:t>
      </w:r>
    </w:p>
    <w:p w:rsidR="00EC6F3A" w:rsidRPr="003C63FC" w:rsidRDefault="00EC6F3A" w:rsidP="003C63FC">
      <w:pPr>
        <w:jc w:val="both"/>
        <w:rPr>
          <w:rFonts w:ascii="Times New Roman" w:hAnsi="Times New Roman" w:cs="Times New Roman"/>
          <w:sz w:val="28"/>
          <w:szCs w:val="28"/>
        </w:rPr>
      </w:pPr>
      <w:r w:rsidRPr="003C63FC">
        <w:rPr>
          <w:rFonts w:ascii="Times New Roman" w:hAnsi="Times New Roman" w:cs="Times New Roman"/>
          <w:sz w:val="28"/>
          <w:szCs w:val="28"/>
        </w:rPr>
        <w:t>        При этом в лучшем случае раскрывается каждая пятая из таких краж.</w:t>
      </w:r>
    </w:p>
    <w:p w:rsidR="00EC6F3A" w:rsidRPr="003C63FC" w:rsidRDefault="00EC6F3A" w:rsidP="003C63FC">
      <w:pPr>
        <w:jc w:val="both"/>
        <w:rPr>
          <w:rFonts w:ascii="Times New Roman" w:hAnsi="Times New Roman" w:cs="Times New Roman"/>
          <w:sz w:val="28"/>
          <w:szCs w:val="28"/>
        </w:rPr>
      </w:pPr>
      <w:r w:rsidRPr="003C63FC">
        <w:rPr>
          <w:rFonts w:ascii="Times New Roman" w:hAnsi="Times New Roman" w:cs="Times New Roman"/>
          <w:sz w:val="28"/>
          <w:szCs w:val="28"/>
        </w:rPr>
        <w:t>        В этой связи значимую роль приобретают оперативно-профилактические мероприятия, а также информация о предупредительных мерах, способствующих предотвращению преступлений против собственности.</w:t>
      </w:r>
    </w:p>
    <w:p w:rsidR="00EC6F3A" w:rsidRPr="003C63FC" w:rsidRDefault="00EC6F3A" w:rsidP="003C63FC">
      <w:pPr>
        <w:jc w:val="both"/>
        <w:rPr>
          <w:rFonts w:ascii="Times New Roman" w:hAnsi="Times New Roman" w:cs="Times New Roman"/>
          <w:sz w:val="28"/>
          <w:szCs w:val="28"/>
        </w:rPr>
      </w:pPr>
      <w:r w:rsidRPr="003C63FC">
        <w:rPr>
          <w:rFonts w:ascii="Times New Roman" w:hAnsi="Times New Roman" w:cs="Times New Roman"/>
          <w:sz w:val="28"/>
          <w:szCs w:val="28"/>
        </w:rPr>
        <w:t xml:space="preserve">        В частности, для защиты жилого помещения от преступных посягательств необходимо обеспечить принятия следующих мер: установка надежных входных дверей, оборудованных замками с высокой степенью защиты; перед отъездом в отпуск стоит не только закрыть двери на все замки, но </w:t>
      </w:r>
      <w:proofErr w:type="gramStart"/>
      <w:r w:rsidRPr="003C63FC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3C63FC">
        <w:rPr>
          <w:rFonts w:ascii="Times New Roman" w:hAnsi="Times New Roman" w:cs="Times New Roman"/>
          <w:sz w:val="28"/>
          <w:szCs w:val="28"/>
        </w:rPr>
        <w:t xml:space="preserve"> закрыты ли окна; </w:t>
      </w:r>
      <w:proofErr w:type="gramStart"/>
      <w:r w:rsidRPr="003C63FC">
        <w:rPr>
          <w:rFonts w:ascii="Times New Roman" w:hAnsi="Times New Roman" w:cs="Times New Roman"/>
          <w:sz w:val="28"/>
          <w:szCs w:val="28"/>
        </w:rPr>
        <w:t xml:space="preserve">желательно, чтобы кто-нибудь из родственников или друзей время от времени посещал ваше жилище, вынимал почту из ящика, чтобы у потенциальных воров сложилось впечатление, что хозяева на месте; старайтесь не терять ключи от входной двери, если же это все-таки произошло, лучше всего сменить замки; оставлять ключи под ковриком, в </w:t>
      </w:r>
      <w:proofErr w:type="spellStart"/>
      <w:r w:rsidRPr="003C63FC">
        <w:rPr>
          <w:rFonts w:ascii="Times New Roman" w:hAnsi="Times New Roman" w:cs="Times New Roman"/>
          <w:sz w:val="28"/>
          <w:szCs w:val="28"/>
        </w:rPr>
        <w:t>почтом</w:t>
      </w:r>
      <w:proofErr w:type="spellEnd"/>
      <w:r w:rsidRPr="003C63FC">
        <w:rPr>
          <w:rFonts w:ascii="Times New Roman" w:hAnsi="Times New Roman" w:cs="Times New Roman"/>
          <w:sz w:val="28"/>
          <w:szCs w:val="28"/>
        </w:rPr>
        <w:t xml:space="preserve"> ящике и других легкодоступных местах — опасно и недальновидно.</w:t>
      </w:r>
      <w:proofErr w:type="gramEnd"/>
    </w:p>
    <w:p w:rsidR="00EC6F3A" w:rsidRPr="003C63FC" w:rsidRDefault="00EC6F3A" w:rsidP="003C63FC">
      <w:pPr>
        <w:jc w:val="both"/>
        <w:rPr>
          <w:rFonts w:ascii="Times New Roman" w:hAnsi="Times New Roman" w:cs="Times New Roman"/>
          <w:sz w:val="28"/>
          <w:szCs w:val="28"/>
        </w:rPr>
      </w:pPr>
      <w:r w:rsidRPr="003C63FC">
        <w:rPr>
          <w:rFonts w:ascii="Times New Roman" w:hAnsi="Times New Roman" w:cs="Times New Roman"/>
          <w:sz w:val="28"/>
          <w:szCs w:val="28"/>
        </w:rPr>
        <w:t>        Наиболее надежным способом защиты домашнего имущества является охрана техническими средствами сигнализации (пультовая охрана, автономная сигнализация — звонки громкого боя и сирены, сигнализация с выводом сигнала на сотовый телефон путем </w:t>
      </w:r>
      <w:r w:rsidRPr="003C63FC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3C63FC">
        <w:rPr>
          <w:rFonts w:ascii="Times New Roman" w:hAnsi="Times New Roman" w:cs="Times New Roman"/>
          <w:sz w:val="28"/>
          <w:szCs w:val="28"/>
        </w:rPr>
        <w:t>-сообщения, кнопки экстренного вызова по каналу сотовой связи, с участием сотрудников ЧОП и др.), а также использование услуг по страхованию имущества.</w:t>
      </w:r>
    </w:p>
    <w:p w:rsidR="00EC6F3A" w:rsidRPr="003C63FC" w:rsidRDefault="00EC6F3A" w:rsidP="003C63FC">
      <w:pPr>
        <w:jc w:val="both"/>
        <w:rPr>
          <w:rFonts w:ascii="Times New Roman" w:hAnsi="Times New Roman" w:cs="Times New Roman"/>
          <w:sz w:val="28"/>
          <w:szCs w:val="28"/>
        </w:rPr>
      </w:pPr>
      <w:r w:rsidRPr="003C63FC">
        <w:rPr>
          <w:rFonts w:ascii="Times New Roman" w:hAnsi="Times New Roman" w:cs="Times New Roman"/>
          <w:sz w:val="28"/>
          <w:szCs w:val="28"/>
        </w:rPr>
        <w:lastRenderedPageBreak/>
        <w:t xml:space="preserve">        В целях предупреждения дачных и квартирных краж прокуратура </w:t>
      </w:r>
      <w:r w:rsidR="003C63FC">
        <w:rPr>
          <w:rFonts w:ascii="Times New Roman" w:hAnsi="Times New Roman" w:cs="Times New Roman"/>
          <w:sz w:val="28"/>
          <w:szCs w:val="28"/>
        </w:rPr>
        <w:t>округа</w:t>
      </w:r>
      <w:r w:rsidRPr="003C63FC">
        <w:rPr>
          <w:rFonts w:ascii="Times New Roman" w:hAnsi="Times New Roman" w:cs="Times New Roman"/>
          <w:sz w:val="28"/>
          <w:szCs w:val="28"/>
        </w:rPr>
        <w:t xml:space="preserve"> рекомендует соблюдать указанные правила охраны домашнего имущества, а также уделить особое внимание защите денежных средств путем использования банковских услуг по хранению и накоплению капитала.</w:t>
      </w:r>
    </w:p>
    <w:p w:rsidR="00EC6F3A" w:rsidRDefault="00EC6F3A" w:rsidP="00EC6F3A">
      <w:r w:rsidRPr="00EC6F3A">
        <w:t xml:space="preserve">        </w:t>
      </w:r>
    </w:p>
    <w:p w:rsidR="003C63FC" w:rsidRPr="003C63FC" w:rsidRDefault="003C63FC" w:rsidP="00EC6F3A">
      <w:pPr>
        <w:rPr>
          <w:rFonts w:ascii="Times New Roman" w:hAnsi="Times New Roman" w:cs="Times New Roman"/>
          <w:b/>
          <w:sz w:val="28"/>
          <w:szCs w:val="28"/>
        </w:rPr>
      </w:pPr>
      <w:r w:rsidRPr="003C63FC">
        <w:rPr>
          <w:rFonts w:ascii="Times New Roman" w:hAnsi="Times New Roman" w:cs="Times New Roman"/>
          <w:b/>
          <w:sz w:val="28"/>
          <w:szCs w:val="28"/>
        </w:rPr>
        <w:t>Прокуратура Троицкого административного округа г. Москвы</w:t>
      </w:r>
    </w:p>
    <w:p w:rsidR="00C51C8F" w:rsidRDefault="00C51C8F">
      <w:bookmarkStart w:id="0" w:name="_GoBack"/>
      <w:bookmarkEnd w:id="0"/>
    </w:p>
    <w:sectPr w:rsidR="00C5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C1"/>
    <w:rsid w:val="003C63FC"/>
    <w:rsid w:val="00C51C8F"/>
    <w:rsid w:val="00D750C1"/>
    <w:rsid w:val="00E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2019-01-15T10:27:00Z</cp:lastPrinted>
  <dcterms:created xsi:type="dcterms:W3CDTF">2019-01-15T11:25:00Z</dcterms:created>
  <dcterms:modified xsi:type="dcterms:W3CDTF">2019-01-15T10:28:00Z</dcterms:modified>
</cp:coreProperties>
</file>