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9" w:rsidRPr="004539E9" w:rsidRDefault="004539E9" w:rsidP="004539E9">
      <w:pPr>
        <w:rPr>
          <w:b/>
        </w:rPr>
      </w:pPr>
      <w:bookmarkStart w:id="0" w:name="_GoBack"/>
      <w:r w:rsidRPr="004539E9">
        <w:rPr>
          <w:b/>
        </w:rPr>
        <w:t xml:space="preserve">Проверка соблюдения природоохранного законодательства на земельных участках, расположенных вблизи </w:t>
      </w:r>
      <w:proofErr w:type="spellStart"/>
      <w:r w:rsidRPr="004539E9">
        <w:rPr>
          <w:b/>
        </w:rPr>
        <w:t>д</w:t>
      </w:r>
      <w:proofErr w:type="gramStart"/>
      <w:r w:rsidRPr="004539E9">
        <w:rPr>
          <w:b/>
        </w:rPr>
        <w:t>.Р</w:t>
      </w:r>
      <w:proofErr w:type="gramEnd"/>
      <w:r w:rsidRPr="004539E9">
        <w:rPr>
          <w:b/>
        </w:rPr>
        <w:t>огозинино</w:t>
      </w:r>
      <w:proofErr w:type="spellEnd"/>
      <w:r w:rsidRPr="004539E9">
        <w:rPr>
          <w:b/>
        </w:rPr>
        <w:t xml:space="preserve">, </w:t>
      </w:r>
      <w:proofErr w:type="spellStart"/>
      <w:r w:rsidRPr="004539E9">
        <w:rPr>
          <w:b/>
        </w:rPr>
        <w:t>п.Первомайское</w:t>
      </w:r>
      <w:proofErr w:type="spellEnd"/>
      <w:r w:rsidRPr="004539E9">
        <w:rPr>
          <w:b/>
        </w:rPr>
        <w:t xml:space="preserve">, </w:t>
      </w:r>
      <w:proofErr w:type="spellStart"/>
      <w:r w:rsidRPr="004539E9">
        <w:rPr>
          <w:b/>
        </w:rPr>
        <w:t>г.Москвы</w:t>
      </w:r>
      <w:proofErr w:type="spellEnd"/>
      <w:r w:rsidRPr="004539E9">
        <w:rPr>
          <w:b/>
        </w:rPr>
        <w:t>, принадлежащих на праве собственности ООО«Майское-19 плюс»</w:t>
      </w:r>
    </w:p>
    <w:bookmarkEnd w:id="0"/>
    <w:p w:rsidR="004539E9" w:rsidRDefault="004539E9" w:rsidP="004539E9">
      <w:r>
        <w:t xml:space="preserve">Прокуратурой Троицкого административного округа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совместно со специалистами Департамента природопользования и охраны окружающей среды </w:t>
      </w:r>
      <w:proofErr w:type="spellStart"/>
      <w:r>
        <w:t>г.Москвы</w:t>
      </w:r>
      <w:proofErr w:type="spellEnd"/>
      <w:r>
        <w:t xml:space="preserve"> проведена проверка природоохранного законодательства на земельных участках, расположенных вблизи </w:t>
      </w:r>
      <w:proofErr w:type="spellStart"/>
      <w:r>
        <w:t>д.Рогозинино</w:t>
      </w:r>
      <w:proofErr w:type="spellEnd"/>
      <w:r>
        <w:t xml:space="preserve">, </w:t>
      </w:r>
      <w:proofErr w:type="spellStart"/>
      <w:r>
        <w:t>п.Первомайское</w:t>
      </w:r>
      <w:proofErr w:type="spellEnd"/>
      <w:r>
        <w:t xml:space="preserve">, </w:t>
      </w:r>
      <w:proofErr w:type="spellStart"/>
      <w:r>
        <w:t>г.Москвы</w:t>
      </w:r>
      <w:proofErr w:type="spellEnd"/>
      <w:r>
        <w:t>, принадлежащих на праве собственности ООО«Майское-19 плюс».</w:t>
      </w:r>
    </w:p>
    <w:p w:rsidR="004539E9" w:rsidRDefault="004539E9" w:rsidP="004539E9">
      <w:r>
        <w:t xml:space="preserve">Установлено, что в неустановленное время неустановленными лицами в нарушение </w:t>
      </w:r>
      <w:proofErr w:type="spellStart"/>
      <w:r>
        <w:t>ст.ст</w:t>
      </w:r>
      <w:proofErr w:type="spellEnd"/>
      <w:r>
        <w:t xml:space="preserve">. 7,8,9, Закона г. Москвы «О защите зеленых насаждений» на вышеуказанной территории без получения разрешительной документации уничтожены, а также  повреждены зеленые насаждения. </w:t>
      </w:r>
    </w:p>
    <w:p w:rsidR="004539E9" w:rsidRDefault="004539E9" w:rsidP="004539E9">
      <w:r>
        <w:t xml:space="preserve">Указанные незаконные действия повлекли причинение ущерба окружающей природной среде, который по расчету Департамента природопользования и охраны окружающей среды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составил  1 662 592 руб. </w:t>
      </w:r>
    </w:p>
    <w:p w:rsidR="004539E9" w:rsidRDefault="004539E9" w:rsidP="004539E9">
      <w:r>
        <w:t xml:space="preserve">Материалы проверки по данному факту прокуратурой округа в порядке  п.2 ч.2 ст.37 УПК РФ направлены  в  ОМВД России по городскому округу Троицк УВД по </w:t>
      </w:r>
      <w:proofErr w:type="spellStart"/>
      <w:r>
        <w:t>ТиНАО</w:t>
      </w:r>
      <w:proofErr w:type="spellEnd"/>
      <w:r>
        <w:t xml:space="preserve">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для решения вопроса об уголовном преследовании.</w:t>
      </w:r>
    </w:p>
    <w:p w:rsidR="004539E9" w:rsidRDefault="004539E9" w:rsidP="004539E9">
      <w:proofErr w:type="gramStart"/>
      <w:r>
        <w:t>По результатам рассмотрения материалов 27.03.2015 возбуждено уголовное дело по признакам состава преступления, предусмотренного ч.3 ст.260 УК РФ (незаконная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совершенные в особо крупном размере, группой лиц по предварительному сговору или организованной группой).</w:t>
      </w:r>
      <w:proofErr w:type="gramEnd"/>
    </w:p>
    <w:p w:rsidR="004539E9" w:rsidRDefault="004539E9" w:rsidP="004539E9">
      <w:r>
        <w:t>Результаты расследования данного уголовного дела прокуратурой округа контролируются.</w:t>
      </w:r>
    </w:p>
    <w:p w:rsidR="00FD4A26" w:rsidRDefault="00FD4A26" w:rsidP="00CB36BC"/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7"/>
    <w:rsid w:val="003165B7"/>
    <w:rsid w:val="003E57BA"/>
    <w:rsid w:val="004539E9"/>
    <w:rsid w:val="00A210D5"/>
    <w:rsid w:val="00BC3F06"/>
    <w:rsid w:val="00CB36BC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6</cp:revision>
  <dcterms:created xsi:type="dcterms:W3CDTF">2015-06-22T11:31:00Z</dcterms:created>
  <dcterms:modified xsi:type="dcterms:W3CDTF">2015-06-22T11:37:00Z</dcterms:modified>
</cp:coreProperties>
</file>