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A54456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1B1972" w:rsidRDefault="00EE07A9" w:rsidP="002E1C27">
      <w:pPr>
        <w:jc w:val="center"/>
        <w:rPr>
          <w:rFonts w:ascii="Arial" w:hAnsi="Arial" w:cs="Arial"/>
          <w:b/>
          <w:sz w:val="28"/>
          <w:szCs w:val="28"/>
        </w:rPr>
      </w:pPr>
    </w:p>
    <w:p w:rsidR="005E4D0C" w:rsidRPr="008C35F0" w:rsidRDefault="005E4D0C" w:rsidP="005E4D0C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5E4D0C" w:rsidRPr="008C35F0" w:rsidRDefault="005E4D0C" w:rsidP="005E4D0C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5E4D0C" w:rsidRPr="008C35F0" w:rsidRDefault="005E4D0C" w:rsidP="005E4D0C">
      <w:pPr>
        <w:jc w:val="center"/>
        <w:rPr>
          <w:b/>
          <w:color w:val="0000FF"/>
          <w:sz w:val="32"/>
          <w:szCs w:val="32"/>
        </w:rPr>
      </w:pPr>
    </w:p>
    <w:p w:rsidR="005E4D0C" w:rsidRPr="008C35F0" w:rsidRDefault="005E4D0C" w:rsidP="005E4D0C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A54456" w:rsidRDefault="00DC5C21" w:rsidP="00A425E3">
      <w:pPr>
        <w:jc w:val="center"/>
        <w:rPr>
          <w:rFonts w:ascii="Arial" w:hAnsi="Arial" w:cs="Arial"/>
          <w:b/>
          <w:sz w:val="28"/>
          <w:szCs w:val="28"/>
        </w:rPr>
      </w:pPr>
    </w:p>
    <w:p w:rsidR="00114776" w:rsidRPr="00A54456" w:rsidRDefault="00114776" w:rsidP="00A425E3">
      <w:pPr>
        <w:rPr>
          <w:rFonts w:ascii="Arial" w:hAnsi="Arial" w:cs="Arial"/>
          <w:sz w:val="20"/>
          <w:szCs w:val="20"/>
          <w:u w:val="double"/>
        </w:rPr>
      </w:pPr>
    </w:p>
    <w:p w:rsidR="00954BE0" w:rsidRPr="00923FD3" w:rsidRDefault="00954BE0" w:rsidP="00954BE0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923FD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23FD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23FD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114776" w:rsidRPr="00366313" w:rsidRDefault="00114776" w:rsidP="00A425E3">
      <w:pPr>
        <w:rPr>
          <w:color w:val="0000FF"/>
          <w:sz w:val="28"/>
          <w:szCs w:val="20"/>
        </w:rPr>
      </w:pPr>
    </w:p>
    <w:p w:rsidR="00A54456" w:rsidRPr="00A54456" w:rsidRDefault="00A54456" w:rsidP="00A54456">
      <w:pPr>
        <w:ind w:firstLine="567"/>
        <w:rPr>
          <w:sz w:val="28"/>
          <w:szCs w:val="28"/>
        </w:rPr>
      </w:pPr>
    </w:p>
    <w:p w:rsidR="00A06DD4" w:rsidRDefault="0049288F" w:rsidP="0049288F">
      <w:pPr>
        <w:rPr>
          <w:sz w:val="28"/>
          <w:szCs w:val="28"/>
        </w:rPr>
      </w:pPr>
      <w:r w:rsidRPr="0040553A">
        <w:rPr>
          <w:sz w:val="28"/>
          <w:szCs w:val="28"/>
        </w:rPr>
        <w:t xml:space="preserve">О создании </w:t>
      </w:r>
      <w:proofErr w:type="gramStart"/>
      <w:r w:rsidRPr="0040553A">
        <w:rPr>
          <w:sz w:val="28"/>
          <w:szCs w:val="28"/>
        </w:rPr>
        <w:t>антитеррористической</w:t>
      </w:r>
      <w:proofErr w:type="gramEnd"/>
      <w:r w:rsidR="000B044D" w:rsidRPr="0040553A">
        <w:rPr>
          <w:sz w:val="28"/>
          <w:szCs w:val="28"/>
        </w:rPr>
        <w:t xml:space="preserve"> </w:t>
      </w:r>
    </w:p>
    <w:p w:rsidR="0049288F" w:rsidRPr="0040553A" w:rsidRDefault="00366313" w:rsidP="0049288F">
      <w:pPr>
        <w:rPr>
          <w:sz w:val="28"/>
          <w:szCs w:val="28"/>
        </w:rPr>
      </w:pPr>
      <w:r w:rsidRPr="0040553A">
        <w:rPr>
          <w:sz w:val="28"/>
          <w:szCs w:val="28"/>
        </w:rPr>
        <w:t>к</w:t>
      </w:r>
      <w:r w:rsidR="0049288F" w:rsidRPr="0040553A">
        <w:rPr>
          <w:sz w:val="28"/>
          <w:szCs w:val="28"/>
        </w:rPr>
        <w:t>омиссии</w:t>
      </w:r>
      <w:r w:rsidRPr="0040553A">
        <w:rPr>
          <w:sz w:val="28"/>
          <w:szCs w:val="28"/>
        </w:rPr>
        <w:t xml:space="preserve"> </w:t>
      </w:r>
      <w:r w:rsidR="0049288F" w:rsidRPr="0040553A">
        <w:rPr>
          <w:sz w:val="28"/>
          <w:szCs w:val="28"/>
        </w:rPr>
        <w:t xml:space="preserve">поселения Новофедоровское </w:t>
      </w:r>
    </w:p>
    <w:p w:rsidR="00A54456" w:rsidRPr="00A54456" w:rsidRDefault="00A54456" w:rsidP="00A54456">
      <w:pPr>
        <w:ind w:firstLine="567"/>
        <w:jc w:val="both"/>
        <w:rPr>
          <w:sz w:val="28"/>
          <w:szCs w:val="28"/>
        </w:rPr>
      </w:pPr>
    </w:p>
    <w:p w:rsidR="00A54456" w:rsidRPr="00A54456" w:rsidRDefault="00A54456" w:rsidP="00A54456">
      <w:pPr>
        <w:ind w:firstLine="567"/>
        <w:jc w:val="both"/>
        <w:rPr>
          <w:sz w:val="28"/>
          <w:szCs w:val="28"/>
        </w:rPr>
      </w:pPr>
    </w:p>
    <w:p w:rsidR="00366313" w:rsidRDefault="0049288F" w:rsidP="00366313">
      <w:pPr>
        <w:ind w:firstLine="708"/>
        <w:jc w:val="both"/>
        <w:rPr>
          <w:sz w:val="28"/>
          <w:szCs w:val="28"/>
        </w:rPr>
      </w:pPr>
      <w:r w:rsidRPr="0049288F">
        <w:rPr>
          <w:sz w:val="28"/>
          <w:szCs w:val="28"/>
        </w:rPr>
        <w:t>В соответствии с Указом Мэра Москвы от 21 мая 2007 года №</w:t>
      </w:r>
      <w:r w:rsidR="00366313">
        <w:rPr>
          <w:sz w:val="28"/>
          <w:szCs w:val="28"/>
        </w:rPr>
        <w:t xml:space="preserve"> </w:t>
      </w:r>
      <w:r w:rsidRPr="0049288F">
        <w:rPr>
          <w:sz w:val="28"/>
          <w:szCs w:val="28"/>
        </w:rPr>
        <w:t>25-УМ «О системе антитеррористической деятельности в городе Москве», Распоряжением префектуры Троицкого и Новомосковского административных округов города Москвы от 10 августа 2012 года №</w:t>
      </w:r>
      <w:r w:rsidR="00366313">
        <w:rPr>
          <w:sz w:val="28"/>
          <w:szCs w:val="28"/>
        </w:rPr>
        <w:t xml:space="preserve"> </w:t>
      </w:r>
      <w:r w:rsidRPr="0049288F">
        <w:rPr>
          <w:sz w:val="28"/>
          <w:szCs w:val="28"/>
        </w:rPr>
        <w:t>87-РП «О создании антитеррористической комиссии Троицкого и Новомосковского административных округов города Москвы», руководствуясь Уставом поселения Новофедоровское, постановляю:</w:t>
      </w:r>
    </w:p>
    <w:p w:rsidR="00366313" w:rsidRPr="0040553A" w:rsidRDefault="0040553A" w:rsidP="0040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88F" w:rsidRPr="0040553A">
        <w:rPr>
          <w:sz w:val="28"/>
          <w:szCs w:val="28"/>
        </w:rPr>
        <w:t>Создать антитеррористическую комиссию поселения Новофедоровское.</w:t>
      </w:r>
    </w:p>
    <w:p w:rsidR="00C1486A" w:rsidRPr="0040553A" w:rsidRDefault="0040553A" w:rsidP="00A0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486A" w:rsidRPr="0040553A">
        <w:rPr>
          <w:sz w:val="28"/>
          <w:szCs w:val="28"/>
        </w:rPr>
        <w:t>Утвердить Положение об антитеррористической комиссии поселения Новофедоровское (Приложение 1).</w:t>
      </w:r>
    </w:p>
    <w:p w:rsidR="00366313" w:rsidRPr="0040553A" w:rsidRDefault="0040553A" w:rsidP="0040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288F" w:rsidRPr="0040553A">
        <w:rPr>
          <w:sz w:val="28"/>
          <w:szCs w:val="28"/>
        </w:rPr>
        <w:t>Утвердить состав антитерр</w:t>
      </w:r>
      <w:r w:rsidR="00366313" w:rsidRPr="0040553A">
        <w:rPr>
          <w:sz w:val="28"/>
          <w:szCs w:val="28"/>
        </w:rPr>
        <w:t xml:space="preserve">ористической комиссии поселения </w:t>
      </w:r>
      <w:r w:rsidR="0049288F" w:rsidRPr="0040553A">
        <w:rPr>
          <w:sz w:val="28"/>
          <w:szCs w:val="28"/>
        </w:rPr>
        <w:t xml:space="preserve">Новофедоровское (Приложение </w:t>
      </w:r>
      <w:r w:rsidR="00C1486A" w:rsidRPr="0040553A">
        <w:rPr>
          <w:sz w:val="28"/>
          <w:szCs w:val="28"/>
        </w:rPr>
        <w:t>2</w:t>
      </w:r>
      <w:r w:rsidR="0049288F" w:rsidRPr="0040553A">
        <w:rPr>
          <w:sz w:val="28"/>
          <w:szCs w:val="28"/>
        </w:rPr>
        <w:t>).</w:t>
      </w:r>
    </w:p>
    <w:p w:rsidR="00366313" w:rsidRPr="0040553A" w:rsidRDefault="0040553A" w:rsidP="0040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288F" w:rsidRPr="0040553A">
        <w:rPr>
          <w:sz w:val="28"/>
          <w:szCs w:val="28"/>
        </w:rPr>
        <w:t xml:space="preserve">Признать утратившим силу Постановление </w:t>
      </w:r>
      <w:r w:rsidR="00C1486A" w:rsidRPr="0040553A">
        <w:rPr>
          <w:sz w:val="28"/>
          <w:szCs w:val="28"/>
        </w:rPr>
        <w:t xml:space="preserve">администрации </w:t>
      </w:r>
      <w:r w:rsidR="0049288F" w:rsidRPr="0040553A">
        <w:rPr>
          <w:sz w:val="28"/>
          <w:szCs w:val="28"/>
        </w:rPr>
        <w:t xml:space="preserve">поселения Новофедоровское от </w:t>
      </w:r>
      <w:r w:rsidR="00C1486A" w:rsidRPr="0040553A">
        <w:rPr>
          <w:sz w:val="28"/>
          <w:szCs w:val="28"/>
        </w:rPr>
        <w:t xml:space="preserve">02 июля </w:t>
      </w:r>
      <w:r w:rsidR="0049288F" w:rsidRPr="0040553A">
        <w:rPr>
          <w:sz w:val="28"/>
          <w:szCs w:val="28"/>
        </w:rPr>
        <w:t>201</w:t>
      </w:r>
      <w:r w:rsidR="00C1486A" w:rsidRPr="0040553A">
        <w:rPr>
          <w:sz w:val="28"/>
          <w:szCs w:val="28"/>
        </w:rPr>
        <w:t xml:space="preserve">3 </w:t>
      </w:r>
      <w:r w:rsidR="0049288F" w:rsidRPr="0040553A">
        <w:rPr>
          <w:sz w:val="28"/>
          <w:szCs w:val="28"/>
        </w:rPr>
        <w:t>г</w:t>
      </w:r>
      <w:r w:rsidR="00C1486A" w:rsidRPr="0040553A">
        <w:rPr>
          <w:sz w:val="28"/>
          <w:szCs w:val="28"/>
        </w:rPr>
        <w:t>ода</w:t>
      </w:r>
      <w:r w:rsidR="0049288F" w:rsidRPr="0040553A">
        <w:rPr>
          <w:sz w:val="28"/>
          <w:szCs w:val="28"/>
        </w:rPr>
        <w:t xml:space="preserve"> №</w:t>
      </w:r>
      <w:r w:rsidR="00C1486A" w:rsidRPr="0040553A">
        <w:rPr>
          <w:sz w:val="28"/>
          <w:szCs w:val="28"/>
        </w:rPr>
        <w:t xml:space="preserve"> 59</w:t>
      </w:r>
      <w:r w:rsidR="0049288F" w:rsidRPr="0040553A">
        <w:rPr>
          <w:sz w:val="28"/>
          <w:szCs w:val="28"/>
        </w:rPr>
        <w:t xml:space="preserve"> «О</w:t>
      </w:r>
      <w:r w:rsidR="00C1486A" w:rsidRPr="0040553A">
        <w:rPr>
          <w:sz w:val="28"/>
          <w:szCs w:val="28"/>
        </w:rPr>
        <w:t xml:space="preserve"> создании антитеррористической комиссии поселения </w:t>
      </w:r>
      <w:r w:rsidR="0049288F" w:rsidRPr="0040553A">
        <w:rPr>
          <w:sz w:val="28"/>
          <w:szCs w:val="28"/>
        </w:rPr>
        <w:t>Новофедоровское</w:t>
      </w:r>
      <w:r w:rsidR="00C1486A" w:rsidRPr="0040553A">
        <w:rPr>
          <w:sz w:val="28"/>
          <w:szCs w:val="28"/>
        </w:rPr>
        <w:t xml:space="preserve"> в городе Москве</w:t>
      </w:r>
      <w:r w:rsidR="0049288F" w:rsidRPr="0040553A">
        <w:rPr>
          <w:sz w:val="28"/>
          <w:szCs w:val="28"/>
        </w:rPr>
        <w:t>».</w:t>
      </w:r>
    </w:p>
    <w:p w:rsidR="0018159E" w:rsidRDefault="0040553A" w:rsidP="0018159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8159E">
        <w:rPr>
          <w:sz w:val="28"/>
          <w:szCs w:val="28"/>
        </w:rPr>
        <w:t>Контроль за</w:t>
      </w:r>
      <w:proofErr w:type="gramEnd"/>
      <w:r w:rsidR="0018159E">
        <w:rPr>
          <w:sz w:val="28"/>
          <w:szCs w:val="28"/>
        </w:rPr>
        <w:t xml:space="preserve"> ис</w:t>
      </w:r>
      <w:r w:rsidR="0018159E" w:rsidRPr="00600375">
        <w:rPr>
          <w:color w:val="000000"/>
          <w:spacing w:val="-7"/>
          <w:sz w:val="28"/>
          <w:szCs w:val="28"/>
        </w:rPr>
        <w:t xml:space="preserve">полнением настоящего </w:t>
      </w:r>
      <w:r w:rsidR="0018159E">
        <w:rPr>
          <w:color w:val="000000"/>
          <w:spacing w:val="-7"/>
          <w:sz w:val="28"/>
          <w:szCs w:val="28"/>
        </w:rPr>
        <w:t>постановления</w:t>
      </w:r>
      <w:r w:rsidR="0018159E" w:rsidRPr="00600375">
        <w:rPr>
          <w:color w:val="000000"/>
          <w:spacing w:val="-7"/>
          <w:sz w:val="28"/>
          <w:szCs w:val="28"/>
        </w:rPr>
        <w:t xml:space="preserve"> возложить на </w:t>
      </w:r>
      <w:r w:rsidR="0018159E">
        <w:rPr>
          <w:color w:val="000000"/>
          <w:spacing w:val="-7"/>
          <w:sz w:val="28"/>
          <w:szCs w:val="28"/>
        </w:rPr>
        <w:t xml:space="preserve">первого </w:t>
      </w:r>
      <w:r w:rsidR="0018159E" w:rsidRPr="00600375">
        <w:rPr>
          <w:color w:val="000000"/>
          <w:spacing w:val="-7"/>
          <w:sz w:val="28"/>
          <w:szCs w:val="28"/>
        </w:rPr>
        <w:t xml:space="preserve">заместителя главы администрации поселения Новофедоровское </w:t>
      </w:r>
      <w:proofErr w:type="spellStart"/>
      <w:r w:rsidR="0018159E">
        <w:rPr>
          <w:color w:val="000000"/>
          <w:spacing w:val="-7"/>
          <w:sz w:val="28"/>
          <w:szCs w:val="28"/>
        </w:rPr>
        <w:t>Шутикова</w:t>
      </w:r>
      <w:proofErr w:type="spellEnd"/>
      <w:r w:rsidR="0018159E">
        <w:rPr>
          <w:color w:val="000000"/>
          <w:spacing w:val="-7"/>
          <w:sz w:val="28"/>
          <w:szCs w:val="28"/>
        </w:rPr>
        <w:t xml:space="preserve"> А.В.</w:t>
      </w:r>
    </w:p>
    <w:p w:rsidR="00A54456" w:rsidRDefault="00A54456" w:rsidP="00A54456">
      <w:pPr>
        <w:widowControl w:val="0"/>
        <w:tabs>
          <w:tab w:val="left" w:pos="3850"/>
        </w:tabs>
        <w:ind w:firstLine="567"/>
        <w:jc w:val="both"/>
        <w:rPr>
          <w:sz w:val="28"/>
          <w:szCs w:val="28"/>
        </w:rPr>
      </w:pPr>
    </w:p>
    <w:p w:rsidR="0049288F" w:rsidRDefault="0049288F" w:rsidP="00A54456">
      <w:pPr>
        <w:widowControl w:val="0"/>
        <w:tabs>
          <w:tab w:val="left" w:pos="3850"/>
        </w:tabs>
        <w:ind w:firstLine="567"/>
        <w:jc w:val="both"/>
        <w:rPr>
          <w:sz w:val="28"/>
          <w:szCs w:val="28"/>
        </w:rPr>
      </w:pPr>
    </w:p>
    <w:p w:rsidR="00581A50" w:rsidRDefault="00366313" w:rsidP="00581A5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4456" w:rsidRPr="00A544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54456" w:rsidRPr="00A54456">
        <w:rPr>
          <w:sz w:val="28"/>
          <w:szCs w:val="28"/>
        </w:rPr>
        <w:t xml:space="preserve"> администрации </w:t>
      </w:r>
      <w:r w:rsidR="0049288F">
        <w:rPr>
          <w:sz w:val="28"/>
          <w:szCs w:val="28"/>
        </w:rPr>
        <w:t xml:space="preserve"> </w:t>
      </w:r>
      <w:r w:rsidR="00A54456" w:rsidRPr="00A54456">
        <w:rPr>
          <w:sz w:val="28"/>
          <w:szCs w:val="28"/>
        </w:rPr>
        <w:t xml:space="preserve">                                          </w:t>
      </w:r>
      <w:r w:rsidR="00DD67D0">
        <w:rPr>
          <w:sz w:val="28"/>
          <w:szCs w:val="28"/>
        </w:rPr>
        <w:t xml:space="preserve">                       </w:t>
      </w:r>
      <w:r w:rsidR="00A54456" w:rsidRPr="00A54456">
        <w:rPr>
          <w:sz w:val="28"/>
          <w:szCs w:val="28"/>
        </w:rPr>
        <w:t xml:space="preserve">    </w:t>
      </w:r>
      <w:r w:rsidR="00A216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Г.П. </w:t>
      </w:r>
      <w:proofErr w:type="spellStart"/>
      <w:r>
        <w:rPr>
          <w:sz w:val="28"/>
          <w:szCs w:val="28"/>
        </w:rPr>
        <w:t>Пензов</w:t>
      </w:r>
      <w:proofErr w:type="spellEnd"/>
    </w:p>
    <w:p w:rsidR="00581A50" w:rsidRDefault="00581A50" w:rsidP="00581A50">
      <w:pPr>
        <w:rPr>
          <w:sz w:val="28"/>
          <w:szCs w:val="28"/>
        </w:rPr>
      </w:pPr>
    </w:p>
    <w:p w:rsidR="00581A50" w:rsidRDefault="00581A50" w:rsidP="00581A50">
      <w:pPr>
        <w:rPr>
          <w:sz w:val="28"/>
          <w:szCs w:val="28"/>
        </w:rPr>
      </w:pPr>
    </w:p>
    <w:p w:rsidR="00581A50" w:rsidRDefault="00581A50" w:rsidP="00581A50">
      <w:pPr>
        <w:rPr>
          <w:sz w:val="28"/>
          <w:szCs w:val="28"/>
        </w:rPr>
      </w:pPr>
    </w:p>
    <w:p w:rsidR="00581A50" w:rsidRDefault="00581A50" w:rsidP="00581A50">
      <w:pPr>
        <w:rPr>
          <w:sz w:val="28"/>
          <w:szCs w:val="28"/>
        </w:rPr>
      </w:pPr>
    </w:p>
    <w:p w:rsidR="00581A50" w:rsidRDefault="00581A50" w:rsidP="00581A50">
      <w:pPr>
        <w:rPr>
          <w:sz w:val="28"/>
          <w:szCs w:val="28"/>
        </w:rPr>
      </w:pPr>
    </w:p>
    <w:p w:rsidR="00581A50" w:rsidRDefault="00581A50" w:rsidP="00581A50">
      <w:pPr>
        <w:rPr>
          <w:sz w:val="28"/>
          <w:szCs w:val="28"/>
        </w:rPr>
      </w:pPr>
    </w:p>
    <w:p w:rsidR="00581A50" w:rsidRDefault="00581A50" w:rsidP="00581A50">
      <w:pPr>
        <w:rPr>
          <w:b/>
          <w:sz w:val="28"/>
          <w:szCs w:val="28"/>
        </w:rPr>
      </w:pPr>
    </w:p>
    <w:p w:rsidR="00A54456" w:rsidRPr="00A54456" w:rsidRDefault="00A54456" w:rsidP="00A54456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5445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54456" w:rsidRPr="00A54456" w:rsidRDefault="00A54456" w:rsidP="00A54456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к постановлению администрации</w:t>
      </w:r>
    </w:p>
    <w:p w:rsidR="00A54456" w:rsidRPr="00A54456" w:rsidRDefault="00A54456" w:rsidP="00A54456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поселения Новофедоровское</w:t>
      </w:r>
    </w:p>
    <w:p w:rsidR="00A54456" w:rsidRPr="00A54456" w:rsidRDefault="00A54456" w:rsidP="00A54456">
      <w:pPr>
        <w:ind w:firstLine="567"/>
        <w:jc w:val="right"/>
        <w:rPr>
          <w:sz w:val="28"/>
          <w:szCs w:val="28"/>
        </w:rPr>
      </w:pPr>
      <w:r w:rsidRPr="00A54456">
        <w:rPr>
          <w:sz w:val="28"/>
          <w:szCs w:val="28"/>
        </w:rPr>
        <w:t>в городе Москве</w:t>
      </w:r>
    </w:p>
    <w:p w:rsidR="00954BE0" w:rsidRPr="0074501C" w:rsidRDefault="00954BE0" w:rsidP="00954BE0">
      <w:pPr>
        <w:ind w:left="5812"/>
        <w:jc w:val="right"/>
        <w:rPr>
          <w:sz w:val="28"/>
          <w:szCs w:val="28"/>
        </w:rPr>
      </w:pPr>
      <w:r w:rsidRPr="0074501C">
        <w:rPr>
          <w:sz w:val="28"/>
          <w:szCs w:val="28"/>
        </w:rPr>
        <w:t xml:space="preserve">от </w:t>
      </w:r>
      <w:r>
        <w:rPr>
          <w:sz w:val="28"/>
          <w:szCs w:val="28"/>
        </w:rPr>
        <w:t>14.01.2016</w:t>
      </w:r>
      <w:r w:rsidRPr="0074501C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F45EC0" w:rsidRPr="00A54456" w:rsidRDefault="00F45EC0" w:rsidP="00F45EC0">
      <w:pPr>
        <w:jc w:val="right"/>
        <w:rPr>
          <w:sz w:val="28"/>
          <w:szCs w:val="28"/>
        </w:rPr>
      </w:pPr>
    </w:p>
    <w:p w:rsidR="00385BD8" w:rsidRPr="00385BD8" w:rsidRDefault="00385BD8" w:rsidP="00385B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5BD8">
        <w:rPr>
          <w:b/>
          <w:bCs/>
          <w:sz w:val="28"/>
          <w:szCs w:val="28"/>
        </w:rPr>
        <w:t>П</w:t>
      </w:r>
      <w:r w:rsidR="00366313">
        <w:rPr>
          <w:b/>
          <w:bCs/>
          <w:sz w:val="28"/>
          <w:szCs w:val="28"/>
        </w:rPr>
        <w:t>оложение</w:t>
      </w:r>
    </w:p>
    <w:p w:rsidR="00385BD8" w:rsidRPr="00385BD8" w:rsidRDefault="00385BD8" w:rsidP="00385B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5BD8">
        <w:rPr>
          <w:b/>
          <w:bCs/>
          <w:sz w:val="28"/>
          <w:szCs w:val="28"/>
        </w:rPr>
        <w:t>об антитеррористической комиссии</w:t>
      </w:r>
      <w:r w:rsidR="00366313">
        <w:rPr>
          <w:b/>
          <w:bCs/>
          <w:sz w:val="28"/>
          <w:szCs w:val="28"/>
        </w:rPr>
        <w:t xml:space="preserve"> </w:t>
      </w:r>
      <w:r w:rsidRPr="00385BD8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Н</w:t>
      </w:r>
      <w:r w:rsidRPr="00385BD8">
        <w:rPr>
          <w:b/>
          <w:bCs/>
          <w:sz w:val="28"/>
          <w:szCs w:val="28"/>
        </w:rPr>
        <w:t xml:space="preserve">овофедоровское </w:t>
      </w:r>
    </w:p>
    <w:p w:rsidR="00385BD8" w:rsidRPr="00385BD8" w:rsidRDefault="00385BD8" w:rsidP="00385B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CA">
        <w:rPr>
          <w:sz w:val="28"/>
          <w:szCs w:val="28"/>
        </w:rPr>
        <w:t xml:space="preserve">1. Антитеррористическая комиссия поселения Новофедоровское (далее </w:t>
      </w:r>
      <w:r w:rsidR="00C1486A" w:rsidRPr="006E22CA">
        <w:rPr>
          <w:sz w:val="28"/>
          <w:szCs w:val="28"/>
        </w:rPr>
        <w:t xml:space="preserve">по тексту </w:t>
      </w:r>
      <w:r w:rsidRPr="006E22CA">
        <w:rPr>
          <w:sz w:val="28"/>
          <w:szCs w:val="28"/>
        </w:rPr>
        <w:t>- АТК) является органом, осуществляющим координацию деятельности</w:t>
      </w:r>
      <w:r w:rsidR="00CF3CE5" w:rsidRPr="006E22CA">
        <w:rPr>
          <w:sz w:val="28"/>
          <w:szCs w:val="28"/>
        </w:rPr>
        <w:t xml:space="preserve"> </w:t>
      </w:r>
      <w:r w:rsidR="006E22CA" w:rsidRPr="006E22CA">
        <w:rPr>
          <w:sz w:val="28"/>
          <w:szCs w:val="28"/>
        </w:rPr>
        <w:t xml:space="preserve">по профилактике терроризма, минимизации и ликвидации последствий его проявлений,  среди </w:t>
      </w:r>
      <w:r w:rsidR="00CF3CE5" w:rsidRPr="006E22CA">
        <w:rPr>
          <w:sz w:val="28"/>
          <w:szCs w:val="28"/>
        </w:rPr>
        <w:t>учреждений и организаций, независимо от форм собственности и ведомственной принадлежности,</w:t>
      </w:r>
      <w:r w:rsidRPr="006E22CA">
        <w:rPr>
          <w:sz w:val="28"/>
          <w:szCs w:val="28"/>
        </w:rPr>
        <w:t xml:space="preserve"> </w:t>
      </w:r>
      <w:r w:rsidR="006E22CA" w:rsidRPr="006E22CA">
        <w:rPr>
          <w:sz w:val="28"/>
          <w:szCs w:val="28"/>
        </w:rPr>
        <w:t xml:space="preserve">расположенных </w:t>
      </w:r>
      <w:r w:rsidRPr="006E22CA">
        <w:rPr>
          <w:sz w:val="28"/>
          <w:szCs w:val="28"/>
        </w:rPr>
        <w:t>на территории поселения.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2. </w:t>
      </w:r>
      <w:proofErr w:type="gramStart"/>
      <w:r w:rsidRPr="00385BD8">
        <w:rPr>
          <w:sz w:val="28"/>
          <w:szCs w:val="28"/>
        </w:rPr>
        <w:t xml:space="preserve">В своей деятельности АТК руководствуется </w:t>
      </w:r>
      <w:hyperlink r:id="rId7" w:history="1">
        <w:r w:rsidRPr="00385BD8">
          <w:rPr>
            <w:sz w:val="28"/>
            <w:szCs w:val="28"/>
          </w:rPr>
          <w:t>Конституцией</w:t>
        </w:r>
      </w:hyperlink>
      <w:r w:rsidRPr="00385BD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города Москвы, решениями Национального антитеррористического комитета, Антитеррористической комиссии Троицкого и Новомосковского административных округов (далее</w:t>
      </w:r>
      <w:r w:rsidR="004B7D12">
        <w:rPr>
          <w:sz w:val="28"/>
          <w:szCs w:val="28"/>
        </w:rPr>
        <w:t xml:space="preserve"> по тексту -</w:t>
      </w:r>
      <w:r w:rsidRPr="00385BD8">
        <w:rPr>
          <w:sz w:val="28"/>
          <w:szCs w:val="28"/>
        </w:rPr>
        <w:t xml:space="preserve"> </w:t>
      </w:r>
      <w:proofErr w:type="spellStart"/>
      <w:r w:rsidRPr="00385BD8">
        <w:rPr>
          <w:sz w:val="28"/>
          <w:szCs w:val="28"/>
        </w:rPr>
        <w:t>ТиНАО</w:t>
      </w:r>
      <w:proofErr w:type="spellEnd"/>
      <w:r w:rsidRPr="00385BD8">
        <w:rPr>
          <w:sz w:val="28"/>
          <w:szCs w:val="28"/>
        </w:rPr>
        <w:t>) города Москвы, а также настоящим Положением.</w:t>
      </w:r>
      <w:proofErr w:type="gramEnd"/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3. Руководителем АТК по должности является глава </w:t>
      </w:r>
      <w:r w:rsidR="004B7D12">
        <w:rPr>
          <w:sz w:val="28"/>
          <w:szCs w:val="28"/>
        </w:rPr>
        <w:t xml:space="preserve">администрации </w:t>
      </w:r>
      <w:r w:rsidRPr="00385BD8">
        <w:rPr>
          <w:sz w:val="28"/>
          <w:szCs w:val="28"/>
        </w:rPr>
        <w:t xml:space="preserve">поселения Новофедоровское. Состав АТК утверждается главой </w:t>
      </w:r>
      <w:r w:rsidR="004B7D12">
        <w:rPr>
          <w:sz w:val="28"/>
          <w:szCs w:val="28"/>
        </w:rPr>
        <w:t xml:space="preserve">администрации </w:t>
      </w:r>
      <w:r w:rsidRPr="00385BD8">
        <w:rPr>
          <w:sz w:val="28"/>
          <w:szCs w:val="28"/>
        </w:rPr>
        <w:t>поселения.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CA">
        <w:rPr>
          <w:sz w:val="28"/>
          <w:szCs w:val="28"/>
        </w:rPr>
        <w:t xml:space="preserve">4. АТК осуществляет свою деятельность во взаимодействии с Антитеррористической комиссией </w:t>
      </w:r>
      <w:proofErr w:type="spellStart"/>
      <w:r w:rsidRPr="006E22CA">
        <w:rPr>
          <w:sz w:val="28"/>
          <w:szCs w:val="28"/>
        </w:rPr>
        <w:t>ТиНАО</w:t>
      </w:r>
      <w:proofErr w:type="spellEnd"/>
      <w:r w:rsidRPr="006E22CA">
        <w:rPr>
          <w:sz w:val="28"/>
          <w:szCs w:val="28"/>
        </w:rPr>
        <w:t xml:space="preserve"> города Москвы, структурными подразделениями территориальных </w:t>
      </w:r>
      <w:r w:rsidR="00A06DD4">
        <w:rPr>
          <w:sz w:val="28"/>
          <w:szCs w:val="28"/>
        </w:rPr>
        <w:t xml:space="preserve">подразделений </w:t>
      </w:r>
      <w:r w:rsidRPr="006E22CA">
        <w:rPr>
          <w:sz w:val="28"/>
          <w:szCs w:val="28"/>
        </w:rPr>
        <w:t>федеральных органов исполнительной власти, органами местного самоуправления, общественными объединениями</w:t>
      </w:r>
      <w:r w:rsidR="006E22CA" w:rsidRPr="006E22CA">
        <w:rPr>
          <w:sz w:val="28"/>
          <w:szCs w:val="28"/>
        </w:rPr>
        <w:t>, предприятиями, учреждениями и организациями поселения</w:t>
      </w:r>
      <w:r w:rsidRPr="006E22CA">
        <w:rPr>
          <w:sz w:val="28"/>
          <w:szCs w:val="28"/>
        </w:rPr>
        <w:t>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5. Предупреждение (профилактика) терроризма в соответствии с </w:t>
      </w:r>
      <w:hyperlink r:id="rId8" w:history="1">
        <w:r w:rsidRPr="00385BD8">
          <w:rPr>
            <w:sz w:val="28"/>
            <w:szCs w:val="28"/>
          </w:rPr>
          <w:t>Концепцией</w:t>
        </w:r>
      </w:hyperlink>
      <w:r w:rsidRPr="00385BD8">
        <w:rPr>
          <w:sz w:val="28"/>
          <w:szCs w:val="28"/>
        </w:rPr>
        <w:t xml:space="preserve"> противодействия терроризму в Российской Федерации, утвержденной Президентом Российской Федерации 05</w:t>
      </w:r>
      <w:r w:rsidR="004B7D12">
        <w:rPr>
          <w:sz w:val="28"/>
          <w:szCs w:val="28"/>
        </w:rPr>
        <w:t xml:space="preserve"> октября </w:t>
      </w:r>
      <w:r w:rsidRPr="00385BD8">
        <w:rPr>
          <w:sz w:val="28"/>
          <w:szCs w:val="28"/>
        </w:rPr>
        <w:t>2009</w:t>
      </w:r>
      <w:r w:rsidR="004B7D12">
        <w:rPr>
          <w:sz w:val="28"/>
          <w:szCs w:val="28"/>
        </w:rPr>
        <w:t xml:space="preserve"> года</w:t>
      </w:r>
      <w:r w:rsidRPr="00385BD8">
        <w:rPr>
          <w:sz w:val="28"/>
          <w:szCs w:val="28"/>
        </w:rPr>
        <w:t>, осуществляется по трем основным направлениям: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а) создание системы противодействия идеологии терроризма;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в) усиление </w:t>
      </w:r>
      <w:proofErr w:type="gramStart"/>
      <w:r w:rsidRPr="00385BD8">
        <w:rPr>
          <w:sz w:val="28"/>
          <w:szCs w:val="28"/>
        </w:rPr>
        <w:t>контроля за</w:t>
      </w:r>
      <w:proofErr w:type="gramEnd"/>
      <w:r w:rsidRPr="00385BD8">
        <w:rPr>
          <w:sz w:val="28"/>
          <w:szCs w:val="28"/>
        </w:rPr>
        <w:t xml:space="preserve"> соблюдением административно-правовых режимов.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6. Основными задачами АТК являются: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CA">
        <w:rPr>
          <w:sz w:val="28"/>
          <w:szCs w:val="28"/>
        </w:rPr>
        <w:t xml:space="preserve">а) координация деятельности </w:t>
      </w:r>
      <w:r w:rsidR="006E22CA" w:rsidRPr="006E22CA">
        <w:rPr>
          <w:sz w:val="28"/>
          <w:szCs w:val="28"/>
        </w:rPr>
        <w:t>по профилактике терроризма, минимизации и ликвидации последствий его проявлений среди</w:t>
      </w:r>
      <w:r w:rsidR="00A06DD4">
        <w:rPr>
          <w:sz w:val="28"/>
          <w:szCs w:val="28"/>
        </w:rPr>
        <w:t xml:space="preserve"> предприятий,</w:t>
      </w:r>
      <w:r w:rsidR="006E22CA" w:rsidRPr="006E22CA">
        <w:rPr>
          <w:sz w:val="28"/>
          <w:szCs w:val="28"/>
        </w:rPr>
        <w:t xml:space="preserve"> </w:t>
      </w:r>
      <w:r w:rsidR="00662F93" w:rsidRPr="006E22CA">
        <w:rPr>
          <w:sz w:val="28"/>
          <w:szCs w:val="28"/>
        </w:rPr>
        <w:t xml:space="preserve">учреждений и организаций, независимо от форм собственности и ведомственной принадлежности, </w:t>
      </w:r>
      <w:r w:rsidR="006E22CA" w:rsidRPr="006E22CA">
        <w:rPr>
          <w:sz w:val="28"/>
          <w:szCs w:val="28"/>
        </w:rPr>
        <w:t xml:space="preserve">расположенных </w:t>
      </w:r>
      <w:r w:rsidR="00662F93" w:rsidRPr="006E22CA">
        <w:rPr>
          <w:sz w:val="28"/>
          <w:szCs w:val="28"/>
        </w:rPr>
        <w:t>на территории поселения</w:t>
      </w:r>
      <w:r w:rsidRPr="006E22CA">
        <w:rPr>
          <w:sz w:val="28"/>
          <w:szCs w:val="28"/>
        </w:rPr>
        <w:t>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lastRenderedPageBreak/>
        <w:t xml:space="preserve">б) участие в реализации государственной политики в области противодействия терроризму, а также подготовка предложений в АТК </w:t>
      </w:r>
      <w:proofErr w:type="spellStart"/>
      <w:r w:rsidRPr="00385BD8">
        <w:rPr>
          <w:sz w:val="28"/>
          <w:szCs w:val="28"/>
        </w:rPr>
        <w:t>ТиНАО</w:t>
      </w:r>
      <w:proofErr w:type="spellEnd"/>
      <w:r w:rsidRPr="00385BD8">
        <w:rPr>
          <w:sz w:val="28"/>
          <w:szCs w:val="28"/>
        </w:rPr>
        <w:t xml:space="preserve"> города Москвы по совершенствованию законодательства в этой области;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в) мониторинг политических, социально-экономических и иных процессов, оказывающих влияние на ситуацию в области противодействия терроризму;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г)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385BD8">
        <w:rPr>
          <w:sz w:val="28"/>
          <w:szCs w:val="28"/>
        </w:rPr>
        <w:t>контроля за</w:t>
      </w:r>
      <w:proofErr w:type="gramEnd"/>
      <w:r w:rsidRPr="00385BD8">
        <w:rPr>
          <w:sz w:val="28"/>
          <w:szCs w:val="28"/>
        </w:rPr>
        <w:t xml:space="preserve"> реализацией этих мер;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E22CA">
        <w:rPr>
          <w:sz w:val="28"/>
          <w:szCs w:val="28"/>
        </w:rPr>
        <w:t>д</w:t>
      </w:r>
      <w:proofErr w:type="spellEnd"/>
      <w:r w:rsidRPr="006E22CA">
        <w:rPr>
          <w:sz w:val="28"/>
          <w:szCs w:val="28"/>
        </w:rPr>
        <w:t xml:space="preserve">) анализ эффективности работы </w:t>
      </w:r>
      <w:r w:rsidR="00662F93" w:rsidRPr="006E22CA">
        <w:rPr>
          <w:sz w:val="28"/>
          <w:szCs w:val="28"/>
        </w:rPr>
        <w:t>АТК</w:t>
      </w:r>
      <w:r w:rsidRPr="006E22CA">
        <w:rPr>
          <w:sz w:val="28"/>
          <w:szCs w:val="28"/>
        </w:rPr>
        <w:t xml:space="preserve"> по профилактике терроризма, а также минимизации и ликвидации последствий его проявлений, подготовка и принятие решений по совершенствованию этой работы;</w:t>
      </w:r>
    </w:p>
    <w:p w:rsid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CA">
        <w:rPr>
          <w:sz w:val="28"/>
          <w:szCs w:val="28"/>
        </w:rPr>
        <w:t>е) организация взаимодействия с общественными объединениями и организациями в области противодействия терроризму;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ж)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85BD8">
        <w:rPr>
          <w:sz w:val="28"/>
          <w:szCs w:val="28"/>
        </w:rPr>
        <w:t>з</w:t>
      </w:r>
      <w:proofErr w:type="spellEnd"/>
      <w:r w:rsidRPr="00385BD8">
        <w:rPr>
          <w:sz w:val="28"/>
          <w:szCs w:val="28"/>
        </w:rPr>
        <w:t xml:space="preserve">) </w:t>
      </w:r>
      <w:proofErr w:type="gramStart"/>
      <w:r w:rsidRPr="00385BD8">
        <w:rPr>
          <w:sz w:val="28"/>
          <w:szCs w:val="28"/>
        </w:rPr>
        <w:t>контроль за</w:t>
      </w:r>
      <w:proofErr w:type="gramEnd"/>
      <w:r w:rsidRPr="00385BD8">
        <w:rPr>
          <w:sz w:val="28"/>
          <w:szCs w:val="28"/>
        </w:rPr>
        <w:t xml:space="preserve"> выполнением решений Антитеррористической комиссии города Москвы на территории </w:t>
      </w:r>
      <w:proofErr w:type="spellStart"/>
      <w:r w:rsidR="000B16DF">
        <w:rPr>
          <w:sz w:val="28"/>
          <w:szCs w:val="28"/>
        </w:rPr>
        <w:t>ТиНАО</w:t>
      </w:r>
      <w:proofErr w:type="spellEnd"/>
      <w:r w:rsidRPr="00385BD8">
        <w:rPr>
          <w:sz w:val="28"/>
          <w:szCs w:val="28"/>
        </w:rPr>
        <w:t>;</w:t>
      </w:r>
    </w:p>
    <w:p w:rsidR="006E22CA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CA">
        <w:rPr>
          <w:sz w:val="28"/>
          <w:szCs w:val="28"/>
        </w:rPr>
        <w:t xml:space="preserve">и) </w:t>
      </w:r>
      <w:r w:rsidR="00662F93" w:rsidRPr="006E22CA">
        <w:rPr>
          <w:sz w:val="28"/>
          <w:szCs w:val="28"/>
        </w:rPr>
        <w:t>участие в</w:t>
      </w:r>
      <w:r w:rsidRPr="006E22CA">
        <w:rPr>
          <w:sz w:val="28"/>
          <w:szCs w:val="28"/>
        </w:rPr>
        <w:t xml:space="preserve"> проведени</w:t>
      </w:r>
      <w:r w:rsidR="00662F93" w:rsidRPr="006E22CA">
        <w:rPr>
          <w:sz w:val="28"/>
          <w:szCs w:val="28"/>
        </w:rPr>
        <w:t>и</w:t>
      </w:r>
      <w:r w:rsidRPr="006E22CA">
        <w:rPr>
          <w:sz w:val="28"/>
          <w:szCs w:val="28"/>
        </w:rPr>
        <w:t xml:space="preserve"> проверок </w:t>
      </w:r>
      <w:r w:rsidR="006E22CA" w:rsidRPr="006E22CA">
        <w:rPr>
          <w:sz w:val="28"/>
          <w:szCs w:val="28"/>
        </w:rPr>
        <w:t xml:space="preserve">по обеспечению антитеррористической безопасности </w:t>
      </w:r>
      <w:r w:rsidR="000B16DF" w:rsidRPr="006E22CA">
        <w:rPr>
          <w:sz w:val="28"/>
          <w:szCs w:val="28"/>
        </w:rPr>
        <w:t xml:space="preserve">в </w:t>
      </w:r>
      <w:r w:rsidRPr="006E22CA">
        <w:rPr>
          <w:sz w:val="28"/>
          <w:szCs w:val="28"/>
        </w:rPr>
        <w:t>организаци</w:t>
      </w:r>
      <w:r w:rsidR="000B16DF" w:rsidRPr="006E22CA">
        <w:rPr>
          <w:sz w:val="28"/>
          <w:szCs w:val="28"/>
        </w:rPr>
        <w:t>ях поселения</w:t>
      </w:r>
      <w:r w:rsidRPr="006E22CA">
        <w:rPr>
          <w:sz w:val="28"/>
          <w:szCs w:val="28"/>
        </w:rPr>
        <w:t xml:space="preserve"> </w:t>
      </w:r>
      <w:r w:rsidR="006E22CA" w:rsidRPr="006E22CA">
        <w:rPr>
          <w:sz w:val="28"/>
          <w:szCs w:val="28"/>
        </w:rPr>
        <w:t>в соответствии с действующим законодательством;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к) подготовка предложений для рассмотрения </w:t>
      </w:r>
      <w:r w:rsidR="000B16DF">
        <w:rPr>
          <w:sz w:val="28"/>
          <w:szCs w:val="28"/>
        </w:rPr>
        <w:t xml:space="preserve">на заседаниях </w:t>
      </w:r>
      <w:r w:rsidRPr="00385BD8">
        <w:rPr>
          <w:sz w:val="28"/>
          <w:szCs w:val="28"/>
        </w:rPr>
        <w:t xml:space="preserve">Антитеррористической комиссии </w:t>
      </w:r>
      <w:proofErr w:type="spellStart"/>
      <w:r w:rsidRPr="00385BD8">
        <w:rPr>
          <w:sz w:val="28"/>
          <w:szCs w:val="28"/>
        </w:rPr>
        <w:t>ТиНАО</w:t>
      </w:r>
      <w:proofErr w:type="spellEnd"/>
      <w:r w:rsidRPr="00385BD8">
        <w:rPr>
          <w:sz w:val="28"/>
          <w:szCs w:val="28"/>
        </w:rPr>
        <w:t xml:space="preserve"> города Москвы вопросов предупреждения террористических угроз и уменьшения ущерба от возможных террористических актов;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л) проведение информационных (разъяснение сущности терроризма и его общественной опасности, формирование стойкого непринятия обществом идеологии насилия, а также привлечение граждан к участию в противодействии терроризму), культурно-образовательных (пропаганда социально значимых ценностей и создание условий для мирного межнационального и межконфессионального диалога) мер по предупреждению (профилактике) терроризма;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м) решение иных задач, предусмотренных законодательством Российской Федерации, иными нормативными правовыми актами по противодействию терроризму.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7. Для осуществления своих задач АТК имеет право: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по профилактике терроризма, минимизации и ликвидации последствий его проявлений, а также осуществлять </w:t>
      </w:r>
      <w:proofErr w:type="gramStart"/>
      <w:r w:rsidRPr="00385BD8">
        <w:rPr>
          <w:sz w:val="28"/>
          <w:szCs w:val="28"/>
        </w:rPr>
        <w:t>контроль за</w:t>
      </w:r>
      <w:proofErr w:type="gramEnd"/>
      <w:r w:rsidRPr="00385BD8">
        <w:rPr>
          <w:sz w:val="28"/>
          <w:szCs w:val="28"/>
        </w:rPr>
        <w:t xml:space="preserve"> их исполнением;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структурных подразделений территориальных органов федеральных органов исполнительной власти и органов местного самоуправления, </w:t>
      </w:r>
      <w:r w:rsidRPr="00385BD8">
        <w:rPr>
          <w:sz w:val="28"/>
          <w:szCs w:val="28"/>
        </w:rPr>
        <w:lastRenderedPageBreak/>
        <w:t>общественных объединений, организаций (независимо от форм собственности) и должностных лиц;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в) рекомендовать руководителям общественных объединений, организаций (независимо от форм собственности) принимать необходимые меры по профилактике терроризма, минимизации и ликвидации последствий его проявлений;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г) создавать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соответствующих решений АТК;</w:t>
      </w:r>
    </w:p>
    <w:p w:rsidR="00385BD8" w:rsidRPr="00385BD8" w:rsidRDefault="00EA1BAD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85BD8" w:rsidRPr="00385BD8">
        <w:rPr>
          <w:sz w:val="28"/>
          <w:szCs w:val="28"/>
        </w:rPr>
        <w:t xml:space="preserve">) вносить в установленном порядке предложения по вопросам, требующим решения, Национального антитеррористического комитета, Антитеррористической комиссии </w:t>
      </w:r>
      <w:proofErr w:type="spellStart"/>
      <w:r w:rsidR="00385BD8" w:rsidRPr="00385BD8">
        <w:rPr>
          <w:sz w:val="28"/>
          <w:szCs w:val="28"/>
        </w:rPr>
        <w:t>ТиНАО</w:t>
      </w:r>
      <w:proofErr w:type="spellEnd"/>
      <w:r w:rsidR="00385BD8" w:rsidRPr="00385BD8">
        <w:rPr>
          <w:sz w:val="28"/>
          <w:szCs w:val="28"/>
        </w:rPr>
        <w:t xml:space="preserve"> города Москвы.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8. АТК осуществляет свою деятельность на плановой основе в соответствии с регламентом.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9. АТК информирует по итогам своей деятельности за год АТК </w:t>
      </w:r>
      <w:proofErr w:type="spellStart"/>
      <w:r w:rsidRPr="00385BD8">
        <w:rPr>
          <w:sz w:val="28"/>
          <w:szCs w:val="28"/>
        </w:rPr>
        <w:t>ТиНАО</w:t>
      </w:r>
      <w:proofErr w:type="spellEnd"/>
      <w:r w:rsidRPr="00385BD8">
        <w:rPr>
          <w:sz w:val="28"/>
          <w:szCs w:val="28"/>
        </w:rPr>
        <w:t xml:space="preserve"> города Москвы.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10. Заседания АТК проводятся не реже чем раз в квартал. В случае необходимости по решению председателя АТК могут проводиться внеочередные заседания.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11. Присутствие членов АТК на ее заседаниях обязательно.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В случае невозможности присутствия члена АТК на заседании лицо, исполняющее его обязанности, после согласования с председателем АТК может присутствовать на заседании с правом совещательного голоса.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12. Заседание АТК считается правомочным, если на нем присутствует более половины ее членов.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Члены АТК обладают равными правами при обсуждении рассматриваемых на заседании вопросов.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В зависимости от вопросов, рассматриваемых на заседании АТК, к участию в них могут привлекаться иные лица.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>13. Решение АТК оформляется протоколом, который подписывается председателем АТК.</w:t>
      </w:r>
    </w:p>
    <w:p w:rsidR="00385BD8" w:rsidRPr="00385BD8" w:rsidRDefault="00385BD8" w:rsidP="00F45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D8">
        <w:rPr>
          <w:sz w:val="28"/>
          <w:szCs w:val="28"/>
        </w:rPr>
        <w:t xml:space="preserve">14. Решения, принимаемые АТК в соответствии с ее компетенцией, являются обязательными для структурных подразделений территориальных органов федеральных органов исполнительной власти, представители которых входят в состав Комиссии, а также для органов </w:t>
      </w:r>
      <w:r w:rsidR="000B16DF">
        <w:rPr>
          <w:sz w:val="28"/>
          <w:szCs w:val="28"/>
        </w:rPr>
        <w:t>местного самоуправления</w:t>
      </w:r>
      <w:r w:rsidRPr="00385BD8">
        <w:rPr>
          <w:sz w:val="28"/>
          <w:szCs w:val="28"/>
        </w:rPr>
        <w:t>.</w:t>
      </w:r>
    </w:p>
    <w:p w:rsidR="000B16DF" w:rsidRDefault="00385BD8" w:rsidP="000B16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5BD8">
        <w:rPr>
          <w:sz w:val="28"/>
          <w:szCs w:val="28"/>
        </w:rPr>
        <w:t xml:space="preserve">15. Организационное и материально-техническое обеспечение деятельности АТК осуществляется </w:t>
      </w:r>
      <w:r w:rsidR="000B16DF">
        <w:rPr>
          <w:sz w:val="28"/>
          <w:szCs w:val="28"/>
        </w:rPr>
        <w:t>администрацией поселения Новофедоровское</w:t>
      </w:r>
      <w:r w:rsidRPr="00385BD8">
        <w:rPr>
          <w:sz w:val="28"/>
          <w:szCs w:val="28"/>
        </w:rPr>
        <w:t>.</w:t>
      </w:r>
    </w:p>
    <w:p w:rsidR="000B16DF" w:rsidRDefault="000B16DF" w:rsidP="000B16DF">
      <w:pPr>
        <w:ind w:right="-1"/>
        <w:jc w:val="right"/>
        <w:rPr>
          <w:b/>
          <w:sz w:val="28"/>
          <w:szCs w:val="28"/>
        </w:rPr>
      </w:pPr>
    </w:p>
    <w:p w:rsidR="006E22CA" w:rsidRDefault="006E22CA" w:rsidP="000B16DF">
      <w:pPr>
        <w:ind w:right="-1"/>
        <w:jc w:val="right"/>
        <w:rPr>
          <w:b/>
          <w:sz w:val="28"/>
          <w:szCs w:val="28"/>
        </w:rPr>
      </w:pPr>
    </w:p>
    <w:p w:rsidR="000B16DF" w:rsidRDefault="000B16DF" w:rsidP="000B16DF">
      <w:pPr>
        <w:ind w:right="-1"/>
        <w:jc w:val="right"/>
        <w:rPr>
          <w:b/>
          <w:sz w:val="28"/>
          <w:szCs w:val="28"/>
        </w:rPr>
      </w:pPr>
    </w:p>
    <w:p w:rsidR="000B16DF" w:rsidRDefault="000B16DF" w:rsidP="000B16DF">
      <w:pPr>
        <w:ind w:right="-1"/>
        <w:jc w:val="right"/>
        <w:rPr>
          <w:b/>
          <w:sz w:val="28"/>
          <w:szCs w:val="28"/>
        </w:rPr>
      </w:pPr>
    </w:p>
    <w:p w:rsidR="000B16DF" w:rsidRDefault="000B16DF" w:rsidP="000B16DF">
      <w:pPr>
        <w:ind w:right="-1"/>
        <w:jc w:val="right"/>
        <w:rPr>
          <w:b/>
          <w:sz w:val="28"/>
          <w:szCs w:val="28"/>
        </w:rPr>
      </w:pPr>
    </w:p>
    <w:p w:rsidR="00A06DD4" w:rsidRDefault="00A06DD4" w:rsidP="000B16DF">
      <w:pPr>
        <w:ind w:right="-1"/>
        <w:jc w:val="right"/>
        <w:rPr>
          <w:b/>
          <w:sz w:val="28"/>
          <w:szCs w:val="28"/>
        </w:rPr>
      </w:pPr>
    </w:p>
    <w:p w:rsidR="00A06DD4" w:rsidRDefault="00A06DD4" w:rsidP="000B16DF">
      <w:pPr>
        <w:ind w:right="-1"/>
        <w:jc w:val="right"/>
        <w:rPr>
          <w:b/>
          <w:sz w:val="28"/>
          <w:szCs w:val="28"/>
        </w:rPr>
      </w:pPr>
    </w:p>
    <w:p w:rsidR="00A06DD4" w:rsidRDefault="00A06DD4" w:rsidP="000B16DF">
      <w:pPr>
        <w:ind w:right="-1"/>
        <w:jc w:val="right"/>
        <w:rPr>
          <w:b/>
          <w:sz w:val="28"/>
          <w:szCs w:val="28"/>
        </w:rPr>
      </w:pPr>
    </w:p>
    <w:p w:rsidR="000B16DF" w:rsidRPr="00A216CE" w:rsidRDefault="000B16DF" w:rsidP="000B16DF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16C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0B16DF" w:rsidRPr="00A216CE" w:rsidRDefault="000B16DF" w:rsidP="000B16DF">
      <w:pPr>
        <w:ind w:firstLine="567"/>
        <w:jc w:val="right"/>
        <w:rPr>
          <w:sz w:val="28"/>
          <w:szCs w:val="28"/>
        </w:rPr>
      </w:pPr>
      <w:r w:rsidRPr="00A216CE">
        <w:rPr>
          <w:sz w:val="28"/>
          <w:szCs w:val="28"/>
        </w:rPr>
        <w:t>к постановлению администрации</w:t>
      </w:r>
    </w:p>
    <w:p w:rsidR="000B16DF" w:rsidRPr="00A216CE" w:rsidRDefault="000B16DF" w:rsidP="000B16DF">
      <w:pPr>
        <w:ind w:firstLine="567"/>
        <w:jc w:val="right"/>
        <w:rPr>
          <w:sz w:val="28"/>
          <w:szCs w:val="28"/>
        </w:rPr>
      </w:pPr>
      <w:r w:rsidRPr="00A216CE">
        <w:rPr>
          <w:sz w:val="28"/>
          <w:szCs w:val="28"/>
        </w:rPr>
        <w:t>поселения Новофедоровское</w:t>
      </w:r>
    </w:p>
    <w:p w:rsidR="000B16DF" w:rsidRPr="00A216CE" w:rsidRDefault="000B16DF" w:rsidP="000B16DF">
      <w:pPr>
        <w:ind w:firstLine="567"/>
        <w:jc w:val="right"/>
        <w:rPr>
          <w:sz w:val="28"/>
          <w:szCs w:val="28"/>
        </w:rPr>
      </w:pPr>
      <w:r w:rsidRPr="00A216CE">
        <w:rPr>
          <w:sz w:val="28"/>
          <w:szCs w:val="28"/>
        </w:rPr>
        <w:t>в городе Москве</w:t>
      </w:r>
    </w:p>
    <w:p w:rsidR="00954BE0" w:rsidRPr="0074501C" w:rsidRDefault="00954BE0" w:rsidP="00954BE0">
      <w:pPr>
        <w:ind w:left="5812"/>
        <w:jc w:val="right"/>
        <w:rPr>
          <w:sz w:val="28"/>
          <w:szCs w:val="28"/>
        </w:rPr>
      </w:pPr>
      <w:r w:rsidRPr="0074501C">
        <w:rPr>
          <w:sz w:val="28"/>
          <w:szCs w:val="28"/>
        </w:rPr>
        <w:t xml:space="preserve">от </w:t>
      </w:r>
      <w:r>
        <w:rPr>
          <w:sz w:val="28"/>
          <w:szCs w:val="28"/>
        </w:rPr>
        <w:t>14.01.2016</w:t>
      </w:r>
      <w:r w:rsidRPr="0074501C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0B16DF" w:rsidRDefault="000B16DF" w:rsidP="00AA0709">
      <w:pPr>
        <w:ind w:right="-1"/>
        <w:jc w:val="center"/>
        <w:rPr>
          <w:b/>
          <w:sz w:val="28"/>
          <w:szCs w:val="28"/>
        </w:rPr>
      </w:pPr>
    </w:p>
    <w:p w:rsidR="00AA0709" w:rsidRPr="00385BD8" w:rsidRDefault="00AA0709" w:rsidP="00AA0709">
      <w:pPr>
        <w:ind w:right="-1"/>
        <w:jc w:val="center"/>
        <w:rPr>
          <w:b/>
          <w:sz w:val="28"/>
          <w:szCs w:val="28"/>
        </w:rPr>
      </w:pPr>
      <w:r w:rsidRPr="00385BD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</w:p>
    <w:p w:rsidR="00AA0709" w:rsidRPr="00385BD8" w:rsidRDefault="00AA0709" w:rsidP="00AA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85BD8">
        <w:rPr>
          <w:b/>
          <w:sz w:val="28"/>
          <w:szCs w:val="28"/>
        </w:rPr>
        <w:t>нтитеррористической комиссии поселения Новофедоровское</w:t>
      </w:r>
    </w:p>
    <w:p w:rsidR="00AA0709" w:rsidRPr="00385BD8" w:rsidRDefault="00AA0709" w:rsidP="00AA0709">
      <w:pPr>
        <w:jc w:val="center"/>
        <w:rPr>
          <w:b/>
          <w:sz w:val="28"/>
          <w:szCs w:val="28"/>
        </w:rPr>
      </w:pPr>
    </w:p>
    <w:tbl>
      <w:tblPr>
        <w:tblW w:w="4896" w:type="pct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1773"/>
        <w:gridCol w:w="2367"/>
        <w:gridCol w:w="3418"/>
        <w:gridCol w:w="2029"/>
      </w:tblGrid>
      <w:tr w:rsidR="00366313" w:rsidRPr="00385BD8" w:rsidTr="00366313">
        <w:trPr>
          <w:cantSplit/>
          <w:trHeight w:val="562"/>
          <w:jc w:val="center"/>
        </w:trPr>
        <w:tc>
          <w:tcPr>
            <w:tcW w:w="302" w:type="pct"/>
          </w:tcPr>
          <w:p w:rsidR="00AA0709" w:rsidRPr="00385BD8" w:rsidRDefault="00AA0709" w:rsidP="00B55F23">
            <w:pPr>
              <w:ind w:right="-6"/>
              <w:jc w:val="center"/>
            </w:pPr>
            <w:r w:rsidRPr="00385BD8">
              <w:t>№</w:t>
            </w:r>
          </w:p>
          <w:p w:rsidR="00AA0709" w:rsidRPr="00385BD8" w:rsidRDefault="00AA0709" w:rsidP="00B55F23">
            <w:pPr>
              <w:jc w:val="center"/>
            </w:pPr>
            <w:proofErr w:type="spellStart"/>
            <w:proofErr w:type="gramStart"/>
            <w:r w:rsidRPr="00385BD8">
              <w:t>п</w:t>
            </w:r>
            <w:proofErr w:type="spellEnd"/>
            <w:proofErr w:type="gramEnd"/>
            <w:r w:rsidRPr="00385BD8">
              <w:t>/</w:t>
            </w:r>
            <w:proofErr w:type="spellStart"/>
            <w:r w:rsidRPr="00385BD8">
              <w:t>п</w:t>
            </w:r>
            <w:proofErr w:type="spellEnd"/>
          </w:p>
        </w:tc>
        <w:tc>
          <w:tcPr>
            <w:tcW w:w="869" w:type="pct"/>
          </w:tcPr>
          <w:p w:rsidR="00AA0709" w:rsidRPr="00385BD8" w:rsidRDefault="00AA0709" w:rsidP="00B55F23">
            <w:pPr>
              <w:jc w:val="center"/>
            </w:pPr>
            <w:r>
              <w:t>Д</w:t>
            </w:r>
            <w:r w:rsidRPr="00385BD8">
              <w:t>олжность</w:t>
            </w:r>
          </w:p>
        </w:tc>
        <w:tc>
          <w:tcPr>
            <w:tcW w:w="1160" w:type="pct"/>
          </w:tcPr>
          <w:p w:rsidR="00AA0709" w:rsidRPr="00385BD8" w:rsidRDefault="00AA0709" w:rsidP="00B55F23">
            <w:pPr>
              <w:jc w:val="center"/>
            </w:pPr>
            <w:r w:rsidRPr="00385BD8">
              <w:t>Фамилия</w:t>
            </w:r>
            <w:r>
              <w:t>,</w:t>
            </w:r>
            <w:r w:rsidRPr="00385BD8">
              <w:t xml:space="preserve"> имя</w:t>
            </w:r>
            <w:r>
              <w:t>,</w:t>
            </w:r>
            <w:r w:rsidRPr="00385BD8">
              <w:t xml:space="preserve"> отчество</w:t>
            </w:r>
          </w:p>
        </w:tc>
        <w:tc>
          <w:tcPr>
            <w:tcW w:w="1675" w:type="pct"/>
          </w:tcPr>
          <w:p w:rsidR="00AA0709" w:rsidRPr="00385BD8" w:rsidRDefault="00AA0709" w:rsidP="00B55F23">
            <w:pPr>
              <w:jc w:val="center"/>
            </w:pPr>
            <w:r w:rsidRPr="00385BD8">
              <w:t>Место работы</w:t>
            </w:r>
            <w:r>
              <w:t xml:space="preserve">, </w:t>
            </w:r>
            <w:r w:rsidRPr="00385BD8">
              <w:t>должность</w:t>
            </w:r>
          </w:p>
        </w:tc>
        <w:tc>
          <w:tcPr>
            <w:tcW w:w="994" w:type="pct"/>
          </w:tcPr>
          <w:p w:rsidR="00AA0709" w:rsidRPr="00385BD8" w:rsidRDefault="00AA0709" w:rsidP="00B55F23">
            <w:pPr>
              <w:jc w:val="center"/>
            </w:pPr>
            <w:r w:rsidRPr="00385BD8">
              <w:t>Телефон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Председатель  комиссии</w:t>
            </w:r>
          </w:p>
        </w:tc>
        <w:tc>
          <w:tcPr>
            <w:tcW w:w="1160" w:type="pct"/>
          </w:tcPr>
          <w:p w:rsidR="00366313" w:rsidRDefault="00366313" w:rsidP="00B55F23">
            <w:pPr>
              <w:jc w:val="center"/>
            </w:pPr>
            <w:proofErr w:type="spellStart"/>
            <w:r>
              <w:t>Пензов</w:t>
            </w:r>
            <w:proofErr w:type="spellEnd"/>
            <w:r>
              <w:t xml:space="preserve"> </w:t>
            </w:r>
          </w:p>
          <w:p w:rsidR="00366313" w:rsidRPr="00385BD8" w:rsidRDefault="00366313" w:rsidP="00B55F23">
            <w:pPr>
              <w:jc w:val="center"/>
            </w:pPr>
            <w:r>
              <w:t xml:space="preserve">Геннадий </w:t>
            </w:r>
            <w:proofErr w:type="spellStart"/>
            <w:r>
              <w:t>Пантелеймонович</w:t>
            </w:r>
            <w:proofErr w:type="spellEnd"/>
          </w:p>
        </w:tc>
        <w:tc>
          <w:tcPr>
            <w:tcW w:w="1675" w:type="pct"/>
          </w:tcPr>
          <w:p w:rsidR="00366313" w:rsidRPr="00385BD8" w:rsidRDefault="00366313" w:rsidP="00366313">
            <w:pPr>
              <w:jc w:val="center"/>
            </w:pPr>
            <w:r>
              <w:t>Г</w:t>
            </w:r>
            <w:r w:rsidRPr="00C02B00">
              <w:t>лав</w:t>
            </w:r>
            <w:r>
              <w:t>а</w:t>
            </w:r>
            <w:r w:rsidRPr="00C02B00">
              <w:t xml:space="preserve"> администрации поселения Новофедоровское</w:t>
            </w:r>
          </w:p>
        </w:tc>
        <w:tc>
          <w:tcPr>
            <w:tcW w:w="994" w:type="pct"/>
          </w:tcPr>
          <w:p w:rsidR="00366313" w:rsidRPr="00385BD8" w:rsidRDefault="00366313" w:rsidP="00366313">
            <w:pPr>
              <w:jc w:val="center"/>
            </w:pPr>
            <w:r>
              <w:t>8</w:t>
            </w:r>
            <w:r w:rsidRPr="00385BD8">
              <w:t>(495)842-03-0</w:t>
            </w:r>
            <w:r>
              <w:t>1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Заместитель председателя комиссии</w:t>
            </w:r>
          </w:p>
        </w:tc>
        <w:tc>
          <w:tcPr>
            <w:tcW w:w="1160" w:type="pct"/>
          </w:tcPr>
          <w:p w:rsidR="00366313" w:rsidRDefault="00366313" w:rsidP="00B55F23">
            <w:pPr>
              <w:jc w:val="center"/>
            </w:pPr>
            <w:proofErr w:type="spellStart"/>
            <w:r w:rsidRPr="00385BD8">
              <w:t>Шутиков</w:t>
            </w:r>
            <w:proofErr w:type="spellEnd"/>
            <w:r w:rsidRPr="00385BD8">
              <w:t xml:space="preserve"> </w:t>
            </w:r>
          </w:p>
          <w:p w:rsidR="00366313" w:rsidRDefault="00366313" w:rsidP="00B55F23">
            <w:pPr>
              <w:jc w:val="center"/>
            </w:pPr>
            <w:r w:rsidRPr="00385BD8">
              <w:t xml:space="preserve">Александр </w:t>
            </w:r>
          </w:p>
          <w:p w:rsidR="00366313" w:rsidRPr="00385BD8" w:rsidRDefault="00366313" w:rsidP="00B55F23">
            <w:pPr>
              <w:jc w:val="center"/>
            </w:pPr>
            <w:r w:rsidRPr="00385BD8">
              <w:t>Викторович</w:t>
            </w:r>
          </w:p>
        </w:tc>
        <w:tc>
          <w:tcPr>
            <w:tcW w:w="1675" w:type="pct"/>
          </w:tcPr>
          <w:p w:rsidR="00366313" w:rsidRPr="00385BD8" w:rsidRDefault="00366313" w:rsidP="00B55F23">
            <w:pPr>
              <w:jc w:val="center"/>
            </w:pPr>
            <w:r w:rsidRPr="00C02B00">
              <w:t>Первый заместитель главы администрации поселения Новофедоровское</w:t>
            </w:r>
          </w:p>
        </w:tc>
        <w:tc>
          <w:tcPr>
            <w:tcW w:w="994" w:type="pct"/>
          </w:tcPr>
          <w:p w:rsidR="00366313" w:rsidRPr="00385BD8" w:rsidRDefault="00366313" w:rsidP="00B55F23">
            <w:pPr>
              <w:jc w:val="center"/>
            </w:pPr>
            <w:r>
              <w:t>8</w:t>
            </w:r>
            <w:r w:rsidRPr="00385BD8">
              <w:t>(495)842-03-0</w:t>
            </w:r>
            <w:r>
              <w:t>2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Заместитель председателя комиссии</w:t>
            </w:r>
          </w:p>
        </w:tc>
        <w:tc>
          <w:tcPr>
            <w:tcW w:w="1160" w:type="pct"/>
          </w:tcPr>
          <w:p w:rsidR="00366313" w:rsidRDefault="00366313" w:rsidP="00B55F23">
            <w:pPr>
              <w:jc w:val="center"/>
            </w:pPr>
            <w:proofErr w:type="spellStart"/>
            <w:r w:rsidRPr="00385BD8">
              <w:t>Ломанчук</w:t>
            </w:r>
            <w:proofErr w:type="spellEnd"/>
            <w:r w:rsidRPr="00385BD8">
              <w:t xml:space="preserve"> </w:t>
            </w:r>
          </w:p>
          <w:p w:rsidR="00366313" w:rsidRDefault="00366313" w:rsidP="00B55F23">
            <w:pPr>
              <w:jc w:val="center"/>
            </w:pPr>
            <w:r w:rsidRPr="00385BD8">
              <w:t xml:space="preserve">Алексей </w:t>
            </w:r>
          </w:p>
          <w:p w:rsidR="00366313" w:rsidRPr="00385BD8" w:rsidRDefault="00366313" w:rsidP="00B55F23">
            <w:pPr>
              <w:jc w:val="center"/>
            </w:pPr>
            <w:r w:rsidRPr="00385BD8">
              <w:t>Николаевич</w:t>
            </w:r>
          </w:p>
        </w:tc>
        <w:tc>
          <w:tcPr>
            <w:tcW w:w="1675" w:type="pct"/>
          </w:tcPr>
          <w:p w:rsidR="00366313" w:rsidRPr="00385BD8" w:rsidRDefault="00366313" w:rsidP="00366313">
            <w:pPr>
              <w:jc w:val="center"/>
            </w:pPr>
            <w:r w:rsidRPr="00385BD8">
              <w:t>Начальник ОМВД</w:t>
            </w:r>
            <w:r>
              <w:t xml:space="preserve"> по </w:t>
            </w:r>
            <w:r w:rsidRPr="00385BD8">
              <w:t>г</w:t>
            </w:r>
            <w:r>
              <w:t>ородскому округу</w:t>
            </w:r>
            <w:r w:rsidRPr="00385BD8">
              <w:t xml:space="preserve"> Троицк</w:t>
            </w:r>
            <w:r>
              <w:t xml:space="preserve"> УВД по </w:t>
            </w:r>
            <w:proofErr w:type="spellStart"/>
            <w:r>
              <w:t>ТиНАО</w:t>
            </w:r>
            <w:proofErr w:type="spellEnd"/>
            <w:r>
              <w:t xml:space="preserve"> ГУ МВД России по городу Москве </w:t>
            </w:r>
          </w:p>
        </w:tc>
        <w:tc>
          <w:tcPr>
            <w:tcW w:w="994" w:type="pct"/>
          </w:tcPr>
          <w:p w:rsidR="00366313" w:rsidRPr="00385BD8" w:rsidRDefault="002E0209" w:rsidP="002E0209">
            <w:pPr>
              <w:jc w:val="center"/>
            </w:pPr>
            <w:r>
              <w:t>8</w:t>
            </w:r>
            <w:r w:rsidR="00366313" w:rsidRPr="00385BD8">
              <w:t>(499)123-45-67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Член комиссии</w:t>
            </w:r>
          </w:p>
        </w:tc>
        <w:tc>
          <w:tcPr>
            <w:tcW w:w="1160" w:type="pct"/>
          </w:tcPr>
          <w:p w:rsidR="00366313" w:rsidRDefault="00366313" w:rsidP="00B55F23">
            <w:pPr>
              <w:jc w:val="center"/>
            </w:pPr>
            <w:proofErr w:type="spellStart"/>
            <w:r w:rsidRPr="00385BD8">
              <w:t>Ухин</w:t>
            </w:r>
            <w:proofErr w:type="spellEnd"/>
            <w:r w:rsidRPr="00385BD8">
              <w:t xml:space="preserve"> </w:t>
            </w:r>
          </w:p>
          <w:p w:rsidR="00366313" w:rsidRDefault="00366313" w:rsidP="00B55F23">
            <w:pPr>
              <w:jc w:val="center"/>
            </w:pPr>
            <w:r w:rsidRPr="00385BD8">
              <w:t xml:space="preserve">Андрей </w:t>
            </w:r>
          </w:p>
          <w:p w:rsidR="00366313" w:rsidRPr="00385BD8" w:rsidRDefault="00366313" w:rsidP="00B55F23">
            <w:pPr>
              <w:jc w:val="center"/>
            </w:pPr>
            <w:r w:rsidRPr="00385BD8">
              <w:t>Иванович</w:t>
            </w:r>
          </w:p>
        </w:tc>
        <w:tc>
          <w:tcPr>
            <w:tcW w:w="1675" w:type="pct"/>
          </w:tcPr>
          <w:p w:rsidR="00366313" w:rsidRPr="00385BD8" w:rsidRDefault="00366313" w:rsidP="00B55F23">
            <w:pPr>
              <w:jc w:val="center"/>
            </w:pPr>
            <w:r w:rsidRPr="00385BD8">
              <w:t xml:space="preserve">Начальник </w:t>
            </w:r>
            <w:r w:rsidRPr="00C02B00">
              <w:t>отдела безопасности</w:t>
            </w:r>
            <w:r>
              <w:t xml:space="preserve"> и </w:t>
            </w:r>
            <w:r w:rsidRPr="00C02B00">
              <w:t xml:space="preserve">обеспечения </w:t>
            </w:r>
            <w:r>
              <w:t xml:space="preserve">деятельности </w:t>
            </w:r>
            <w:r w:rsidRPr="00C02B00">
              <w:t>администрации поселения</w:t>
            </w:r>
          </w:p>
        </w:tc>
        <w:tc>
          <w:tcPr>
            <w:tcW w:w="994" w:type="pct"/>
          </w:tcPr>
          <w:p w:rsidR="00366313" w:rsidRPr="00385BD8" w:rsidRDefault="00366313" w:rsidP="00366313">
            <w:pPr>
              <w:jc w:val="center"/>
            </w:pPr>
            <w:r>
              <w:t>8</w:t>
            </w:r>
            <w:r w:rsidRPr="00385BD8">
              <w:t>(495)842-0</w:t>
            </w:r>
            <w:r>
              <w:t>2</w:t>
            </w:r>
            <w:r w:rsidRPr="00385BD8">
              <w:t>-</w:t>
            </w:r>
            <w:r>
              <w:t>62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Член комиссии</w:t>
            </w:r>
          </w:p>
        </w:tc>
        <w:tc>
          <w:tcPr>
            <w:tcW w:w="1160" w:type="pct"/>
          </w:tcPr>
          <w:p w:rsidR="00366313" w:rsidRDefault="00366313" w:rsidP="00366313">
            <w:pPr>
              <w:jc w:val="center"/>
            </w:pPr>
            <w:proofErr w:type="spellStart"/>
            <w:r>
              <w:t>Челмодина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675" w:type="pct"/>
          </w:tcPr>
          <w:p w:rsidR="00366313" w:rsidRPr="00385BD8" w:rsidRDefault="00366313" w:rsidP="00366313">
            <w:pPr>
              <w:jc w:val="center"/>
            </w:pPr>
            <w:r w:rsidRPr="00C02B00">
              <w:t>Начальник отдела экономики, финансов и бухгалтерского учета администрации поселения</w:t>
            </w:r>
          </w:p>
        </w:tc>
        <w:tc>
          <w:tcPr>
            <w:tcW w:w="994" w:type="pct"/>
          </w:tcPr>
          <w:p w:rsidR="00366313" w:rsidRPr="00385BD8" w:rsidRDefault="00366313" w:rsidP="00366313">
            <w:pPr>
              <w:jc w:val="center"/>
            </w:pPr>
            <w:r>
              <w:t>8</w:t>
            </w:r>
            <w:r w:rsidRPr="00385BD8">
              <w:t>(495)842-0</w:t>
            </w:r>
            <w:r>
              <w:t>3</w:t>
            </w:r>
            <w:r w:rsidRPr="00385BD8">
              <w:t>-</w:t>
            </w:r>
            <w:r>
              <w:t>04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Член комиссии</w:t>
            </w:r>
          </w:p>
        </w:tc>
        <w:tc>
          <w:tcPr>
            <w:tcW w:w="1160" w:type="pct"/>
          </w:tcPr>
          <w:p w:rsidR="00366313" w:rsidRDefault="00366313" w:rsidP="00B55F23">
            <w:pPr>
              <w:jc w:val="center"/>
            </w:pPr>
            <w:proofErr w:type="spellStart"/>
            <w:r>
              <w:t>Лемеш</w:t>
            </w:r>
            <w:proofErr w:type="spellEnd"/>
            <w:r>
              <w:t xml:space="preserve"> </w:t>
            </w:r>
          </w:p>
          <w:p w:rsidR="00C1486A" w:rsidRDefault="00366313" w:rsidP="00C1486A">
            <w:pPr>
              <w:jc w:val="center"/>
            </w:pPr>
            <w:r>
              <w:t xml:space="preserve">Алексей </w:t>
            </w:r>
          </w:p>
          <w:p w:rsidR="00366313" w:rsidRDefault="00366313" w:rsidP="00C1486A">
            <w:pPr>
              <w:jc w:val="center"/>
            </w:pPr>
            <w:r>
              <w:t>Алексеевич</w:t>
            </w:r>
          </w:p>
        </w:tc>
        <w:tc>
          <w:tcPr>
            <w:tcW w:w="1675" w:type="pct"/>
          </w:tcPr>
          <w:p w:rsidR="00366313" w:rsidRPr="00385BD8" w:rsidRDefault="00366313" w:rsidP="00366313">
            <w:pPr>
              <w:jc w:val="center"/>
            </w:pPr>
            <w:r>
              <w:t>Старший участковый уполномоченный полиции ОМВД по городскому округу Троицк</w:t>
            </w:r>
          </w:p>
        </w:tc>
        <w:tc>
          <w:tcPr>
            <w:tcW w:w="994" w:type="pct"/>
          </w:tcPr>
          <w:p w:rsidR="00366313" w:rsidRDefault="00366313" w:rsidP="00366313">
            <w:pPr>
              <w:jc w:val="center"/>
            </w:pPr>
            <w:r>
              <w:t>8(495)851-00-02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Член комиссии</w:t>
            </w:r>
          </w:p>
        </w:tc>
        <w:tc>
          <w:tcPr>
            <w:tcW w:w="1160" w:type="pct"/>
          </w:tcPr>
          <w:p w:rsidR="00366313" w:rsidRDefault="00366313" w:rsidP="00B55F23">
            <w:pPr>
              <w:jc w:val="center"/>
            </w:pPr>
            <w:proofErr w:type="spellStart"/>
            <w:r>
              <w:t>Чередник</w:t>
            </w:r>
            <w:proofErr w:type="spellEnd"/>
            <w:r>
              <w:t xml:space="preserve"> </w:t>
            </w:r>
          </w:p>
          <w:p w:rsidR="00366313" w:rsidRDefault="00366313" w:rsidP="00B55F23">
            <w:pPr>
              <w:jc w:val="center"/>
            </w:pPr>
            <w:r>
              <w:t>Алексей Александрович</w:t>
            </w:r>
          </w:p>
        </w:tc>
        <w:tc>
          <w:tcPr>
            <w:tcW w:w="1675" w:type="pct"/>
          </w:tcPr>
          <w:p w:rsidR="00366313" w:rsidRPr="00385BD8" w:rsidRDefault="00366313" w:rsidP="00366313">
            <w:pPr>
              <w:jc w:val="center"/>
            </w:pPr>
            <w:r>
              <w:t>Начальник пожарного отряда № 305</w:t>
            </w:r>
          </w:p>
        </w:tc>
        <w:tc>
          <w:tcPr>
            <w:tcW w:w="994" w:type="pct"/>
          </w:tcPr>
          <w:p w:rsidR="00366313" w:rsidRDefault="00366313" w:rsidP="00366313">
            <w:pPr>
              <w:jc w:val="center"/>
            </w:pPr>
            <w:r>
              <w:t>8(495)842-01-74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Член комиссии</w:t>
            </w:r>
          </w:p>
        </w:tc>
        <w:tc>
          <w:tcPr>
            <w:tcW w:w="1160" w:type="pct"/>
          </w:tcPr>
          <w:p w:rsidR="00366313" w:rsidRDefault="00366313" w:rsidP="00B55F23">
            <w:pPr>
              <w:jc w:val="center"/>
            </w:pPr>
            <w:proofErr w:type="spellStart"/>
            <w:r>
              <w:t>Гулий</w:t>
            </w:r>
            <w:proofErr w:type="spellEnd"/>
            <w:r>
              <w:t xml:space="preserve"> </w:t>
            </w:r>
          </w:p>
          <w:p w:rsidR="00366313" w:rsidRDefault="00366313" w:rsidP="00B55F23">
            <w:pPr>
              <w:jc w:val="center"/>
            </w:pPr>
            <w:r>
              <w:t xml:space="preserve">Ольга </w:t>
            </w:r>
          </w:p>
          <w:p w:rsidR="00366313" w:rsidRPr="00385BD8" w:rsidRDefault="00366313" w:rsidP="00B55F23">
            <w:pPr>
              <w:jc w:val="center"/>
            </w:pPr>
            <w:r>
              <w:t>Ивановна</w:t>
            </w:r>
          </w:p>
        </w:tc>
        <w:tc>
          <w:tcPr>
            <w:tcW w:w="1675" w:type="pct"/>
          </w:tcPr>
          <w:p w:rsidR="00366313" w:rsidRPr="00385BD8" w:rsidRDefault="00366313" w:rsidP="00366313">
            <w:pPr>
              <w:jc w:val="center"/>
            </w:pPr>
            <w:r w:rsidRPr="00385BD8">
              <w:t xml:space="preserve">Начальник </w:t>
            </w:r>
            <w:r>
              <w:t>участка «Новофедоровское» ООО «УК «</w:t>
            </w:r>
            <w:proofErr w:type="spellStart"/>
            <w:r>
              <w:t>Потребкоперация</w:t>
            </w:r>
            <w:proofErr w:type="spellEnd"/>
            <w:r>
              <w:t>»</w:t>
            </w:r>
          </w:p>
        </w:tc>
        <w:tc>
          <w:tcPr>
            <w:tcW w:w="994" w:type="pct"/>
          </w:tcPr>
          <w:p w:rsidR="00366313" w:rsidRPr="00385BD8" w:rsidRDefault="00366313" w:rsidP="00366313">
            <w:pPr>
              <w:jc w:val="center"/>
            </w:pPr>
            <w:r>
              <w:t>8</w:t>
            </w:r>
            <w:r w:rsidRPr="00385BD8">
              <w:t>(495)842-0</w:t>
            </w:r>
            <w:r>
              <w:t>4</w:t>
            </w:r>
            <w:r w:rsidRPr="00385BD8">
              <w:t>-</w:t>
            </w:r>
            <w:r>
              <w:t>71</w:t>
            </w:r>
          </w:p>
        </w:tc>
      </w:tr>
      <w:tr w:rsidR="006E22CA" w:rsidRPr="00385BD8" w:rsidTr="00366313">
        <w:trPr>
          <w:cantSplit/>
          <w:jc w:val="center"/>
        </w:trPr>
        <w:tc>
          <w:tcPr>
            <w:tcW w:w="302" w:type="pct"/>
          </w:tcPr>
          <w:p w:rsidR="006E22CA" w:rsidRPr="00385BD8" w:rsidRDefault="006E22CA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6E22CA" w:rsidRPr="00385BD8" w:rsidRDefault="006E22CA" w:rsidP="00B55F23">
            <w:pPr>
              <w:jc w:val="center"/>
            </w:pPr>
            <w:r>
              <w:t>Член комиссии</w:t>
            </w:r>
          </w:p>
        </w:tc>
        <w:tc>
          <w:tcPr>
            <w:tcW w:w="1160" w:type="pct"/>
          </w:tcPr>
          <w:p w:rsidR="006E22CA" w:rsidRDefault="006E22CA" w:rsidP="00366313">
            <w:pPr>
              <w:jc w:val="center"/>
            </w:pPr>
            <w:r w:rsidRPr="006E22CA">
              <w:t xml:space="preserve">Долгих </w:t>
            </w:r>
          </w:p>
          <w:p w:rsidR="006E22CA" w:rsidRDefault="006E22CA" w:rsidP="00366313">
            <w:pPr>
              <w:jc w:val="center"/>
            </w:pPr>
            <w:r w:rsidRPr="006E22CA">
              <w:t xml:space="preserve">Сергей </w:t>
            </w:r>
          </w:p>
          <w:p w:rsidR="006E22CA" w:rsidRDefault="006E22CA" w:rsidP="00366313">
            <w:pPr>
              <w:jc w:val="center"/>
            </w:pPr>
            <w:r w:rsidRPr="006E22CA">
              <w:t>Алексеевич</w:t>
            </w:r>
          </w:p>
        </w:tc>
        <w:tc>
          <w:tcPr>
            <w:tcW w:w="1675" w:type="pct"/>
          </w:tcPr>
          <w:p w:rsidR="006E22CA" w:rsidRPr="00C02B00" w:rsidRDefault="006E22CA" w:rsidP="00B55F23">
            <w:pPr>
              <w:jc w:val="center"/>
            </w:pPr>
            <w:r>
              <w:t>Директор ГБУК города Москвы «Дворец культуры и спорта «Яковлевское»</w:t>
            </w:r>
          </w:p>
        </w:tc>
        <w:tc>
          <w:tcPr>
            <w:tcW w:w="994" w:type="pct"/>
          </w:tcPr>
          <w:p w:rsidR="006E22CA" w:rsidRDefault="006E22CA" w:rsidP="006E22CA">
            <w:pPr>
              <w:jc w:val="center"/>
            </w:pPr>
            <w:r>
              <w:t>8</w:t>
            </w:r>
            <w:r w:rsidRPr="00385BD8">
              <w:t>(495)842-0</w:t>
            </w:r>
            <w:r>
              <w:t>3</w:t>
            </w:r>
            <w:r w:rsidRPr="00385BD8">
              <w:t>-</w:t>
            </w:r>
            <w:r>
              <w:t>43</w:t>
            </w:r>
          </w:p>
        </w:tc>
      </w:tr>
      <w:tr w:rsidR="00366313" w:rsidRPr="00385BD8" w:rsidTr="00366313">
        <w:trPr>
          <w:cantSplit/>
          <w:jc w:val="center"/>
        </w:trPr>
        <w:tc>
          <w:tcPr>
            <w:tcW w:w="302" w:type="pct"/>
          </w:tcPr>
          <w:p w:rsidR="00366313" w:rsidRPr="00385BD8" w:rsidRDefault="00366313" w:rsidP="00AA0709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69" w:type="pct"/>
          </w:tcPr>
          <w:p w:rsidR="00366313" w:rsidRPr="00385BD8" w:rsidRDefault="00366313" w:rsidP="00B55F23">
            <w:pPr>
              <w:jc w:val="center"/>
            </w:pPr>
            <w:r w:rsidRPr="00385BD8">
              <w:t>Секретарь  комиссии</w:t>
            </w:r>
          </w:p>
        </w:tc>
        <w:tc>
          <w:tcPr>
            <w:tcW w:w="1160" w:type="pct"/>
          </w:tcPr>
          <w:p w:rsidR="00366313" w:rsidRDefault="00366313" w:rsidP="00366313">
            <w:pPr>
              <w:jc w:val="center"/>
            </w:pPr>
            <w:proofErr w:type="spellStart"/>
            <w:r>
              <w:t>Махлаев</w:t>
            </w:r>
            <w:proofErr w:type="spellEnd"/>
            <w:r>
              <w:t xml:space="preserve"> </w:t>
            </w:r>
          </w:p>
          <w:p w:rsidR="00366313" w:rsidRDefault="00366313" w:rsidP="00366313">
            <w:pPr>
              <w:jc w:val="center"/>
            </w:pPr>
            <w:r>
              <w:t xml:space="preserve">Валерий </w:t>
            </w:r>
          </w:p>
          <w:p w:rsidR="00366313" w:rsidRPr="00385BD8" w:rsidRDefault="00366313" w:rsidP="00366313">
            <w:pPr>
              <w:jc w:val="center"/>
            </w:pPr>
            <w:r w:rsidRPr="00385BD8">
              <w:t>Михайлов</w:t>
            </w:r>
            <w:r>
              <w:t>ич</w:t>
            </w:r>
          </w:p>
        </w:tc>
        <w:tc>
          <w:tcPr>
            <w:tcW w:w="1675" w:type="pct"/>
          </w:tcPr>
          <w:p w:rsidR="00366313" w:rsidRPr="00385BD8" w:rsidRDefault="00366313" w:rsidP="00B55F23">
            <w:pPr>
              <w:jc w:val="center"/>
            </w:pPr>
            <w:r w:rsidRPr="00C02B00">
              <w:t>Эксперт отдела безопасности</w:t>
            </w:r>
            <w:r>
              <w:t xml:space="preserve"> и </w:t>
            </w:r>
            <w:r w:rsidRPr="00C02B00">
              <w:t xml:space="preserve">обеспечения </w:t>
            </w:r>
            <w:r>
              <w:t xml:space="preserve">деятельности </w:t>
            </w:r>
            <w:r w:rsidRPr="00C02B00">
              <w:t>администрации поселения</w:t>
            </w:r>
          </w:p>
        </w:tc>
        <w:tc>
          <w:tcPr>
            <w:tcW w:w="994" w:type="pct"/>
          </w:tcPr>
          <w:p w:rsidR="00366313" w:rsidRPr="00385BD8" w:rsidRDefault="00366313" w:rsidP="00366313">
            <w:pPr>
              <w:jc w:val="center"/>
            </w:pPr>
            <w:r>
              <w:t>8</w:t>
            </w:r>
            <w:r w:rsidRPr="00385BD8">
              <w:t>(495)842-03-0</w:t>
            </w:r>
            <w:r>
              <w:t>5</w:t>
            </w:r>
          </w:p>
        </w:tc>
      </w:tr>
    </w:tbl>
    <w:p w:rsidR="00AA0709" w:rsidRPr="00C66334" w:rsidRDefault="00AA0709" w:rsidP="00C66334"/>
    <w:sectPr w:rsidR="00AA0709" w:rsidRPr="00C66334" w:rsidSect="00A54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1C9"/>
    <w:multiLevelType w:val="multilevel"/>
    <w:tmpl w:val="B74080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D7D3760"/>
    <w:multiLevelType w:val="hybridMultilevel"/>
    <w:tmpl w:val="4548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35AFD"/>
    <w:multiLevelType w:val="multilevel"/>
    <w:tmpl w:val="B24EE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">
    <w:nsid w:val="5D2D4063"/>
    <w:multiLevelType w:val="hybridMultilevel"/>
    <w:tmpl w:val="8D6034B8"/>
    <w:lvl w:ilvl="0" w:tplc="63CE7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D05D22"/>
    <w:multiLevelType w:val="hybridMultilevel"/>
    <w:tmpl w:val="071C0C44"/>
    <w:lvl w:ilvl="0" w:tplc="2B0AA3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425E3"/>
    <w:rsid w:val="000B044D"/>
    <w:rsid w:val="000B16DF"/>
    <w:rsid w:val="000D7C79"/>
    <w:rsid w:val="000E6281"/>
    <w:rsid w:val="00102B0A"/>
    <w:rsid w:val="00104743"/>
    <w:rsid w:val="00114776"/>
    <w:rsid w:val="0018159E"/>
    <w:rsid w:val="001A2FA0"/>
    <w:rsid w:val="001B1972"/>
    <w:rsid w:val="001F4E2B"/>
    <w:rsid w:val="002E0209"/>
    <w:rsid w:val="002E1C27"/>
    <w:rsid w:val="00317535"/>
    <w:rsid w:val="00366313"/>
    <w:rsid w:val="00383BBF"/>
    <w:rsid w:val="00385BD8"/>
    <w:rsid w:val="0040553A"/>
    <w:rsid w:val="0049288F"/>
    <w:rsid w:val="00494795"/>
    <w:rsid w:val="004B7D12"/>
    <w:rsid w:val="00553123"/>
    <w:rsid w:val="00581A50"/>
    <w:rsid w:val="005E4D0C"/>
    <w:rsid w:val="00662F93"/>
    <w:rsid w:val="006E22CA"/>
    <w:rsid w:val="007210DC"/>
    <w:rsid w:val="00835FEE"/>
    <w:rsid w:val="008721D5"/>
    <w:rsid w:val="008C35F0"/>
    <w:rsid w:val="00954BE0"/>
    <w:rsid w:val="009D0D13"/>
    <w:rsid w:val="009D1EB9"/>
    <w:rsid w:val="009E3D7B"/>
    <w:rsid w:val="00A06DD4"/>
    <w:rsid w:val="00A216CE"/>
    <w:rsid w:val="00A425E3"/>
    <w:rsid w:val="00A54456"/>
    <w:rsid w:val="00AA0709"/>
    <w:rsid w:val="00B7297C"/>
    <w:rsid w:val="00B97CA5"/>
    <w:rsid w:val="00BD058C"/>
    <w:rsid w:val="00C1486A"/>
    <w:rsid w:val="00C4091F"/>
    <w:rsid w:val="00C66334"/>
    <w:rsid w:val="00C96BAE"/>
    <w:rsid w:val="00CC4551"/>
    <w:rsid w:val="00CF3CE5"/>
    <w:rsid w:val="00D12F6B"/>
    <w:rsid w:val="00DC5C21"/>
    <w:rsid w:val="00DC7481"/>
    <w:rsid w:val="00DD67D0"/>
    <w:rsid w:val="00DE0794"/>
    <w:rsid w:val="00EA1BAD"/>
    <w:rsid w:val="00EE07A9"/>
    <w:rsid w:val="00F411DB"/>
    <w:rsid w:val="00F4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F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9288F"/>
    <w:pPr>
      <w:ind w:left="720"/>
      <w:contextualSpacing/>
    </w:pPr>
    <w:rPr>
      <w:rFonts w:eastAsia="Calibri"/>
    </w:rPr>
  </w:style>
  <w:style w:type="paragraph" w:styleId="ab">
    <w:name w:val="List Paragraph"/>
    <w:basedOn w:val="a"/>
    <w:uiPriority w:val="34"/>
    <w:qFormat/>
    <w:rsid w:val="00AA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1AA0BF8D90C1741CCEA82605DA169E6A2104B5D3A88A19B97AAF63DN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11AA0BF8D90C1741CCEA82605DA169EDA810495F6782A9C29BA83FN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32BF-1F28-41C7-B127-51A00B06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2</cp:lastModifiedBy>
  <cp:revision>12</cp:revision>
  <cp:lastPrinted>2016-01-22T09:22:00Z</cp:lastPrinted>
  <dcterms:created xsi:type="dcterms:W3CDTF">2016-01-18T11:53:00Z</dcterms:created>
  <dcterms:modified xsi:type="dcterms:W3CDTF">2016-01-29T09:33:00Z</dcterms:modified>
</cp:coreProperties>
</file>